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C7F8" w14:textId="7EFF6E9F" w:rsidR="008A531C" w:rsidRPr="000F06D3" w:rsidRDefault="002A5012" w:rsidP="00184E05">
      <w:pPr>
        <w:ind w:left="720"/>
        <w:jc w:val="center"/>
        <w:rPr>
          <w:b/>
          <w:sz w:val="28"/>
          <w:szCs w:val="28"/>
        </w:rPr>
      </w:pPr>
      <w:r w:rsidRPr="000F06D3">
        <w:rPr>
          <w:b/>
          <w:sz w:val="28"/>
          <w:szCs w:val="28"/>
        </w:rPr>
        <w:t xml:space="preserve">Dimensiunea </w:t>
      </w:r>
      <w:r w:rsidR="00B37824" w:rsidRPr="000F06D3">
        <w:rPr>
          <w:b/>
          <w:sz w:val="28"/>
          <w:szCs w:val="28"/>
        </w:rPr>
        <w:t>c</w:t>
      </w:r>
      <w:r w:rsidR="00EC0B1E" w:rsidRPr="000F06D3">
        <w:rPr>
          <w:b/>
          <w:sz w:val="28"/>
          <w:szCs w:val="28"/>
        </w:rPr>
        <w:t>i</w:t>
      </w:r>
      <w:r w:rsidR="00B37824" w:rsidRPr="000F06D3">
        <w:rPr>
          <w:b/>
          <w:sz w:val="28"/>
          <w:szCs w:val="28"/>
        </w:rPr>
        <w:t>bernetică</w:t>
      </w:r>
      <w:r w:rsidRPr="000F06D3">
        <w:rPr>
          <w:b/>
          <w:sz w:val="28"/>
          <w:szCs w:val="28"/>
        </w:rPr>
        <w:t xml:space="preserve"> a conflictului Rusia – Ucraina</w:t>
      </w:r>
    </w:p>
    <w:p w14:paraId="63EAA1B6" w14:textId="116EDDE2" w:rsidR="00B35A34" w:rsidRPr="00CA7AE3" w:rsidRDefault="008A531C" w:rsidP="00CA7AE3">
      <w:pPr>
        <w:ind w:left="720"/>
        <w:jc w:val="center"/>
        <w:rPr>
          <w:b/>
          <w:sz w:val="28"/>
          <w:szCs w:val="28"/>
        </w:rPr>
      </w:pPr>
      <w:r w:rsidRPr="000F06D3">
        <w:rPr>
          <w:b/>
          <w:sz w:val="28"/>
          <w:szCs w:val="28"/>
        </w:rPr>
        <w:t>D</w:t>
      </w:r>
      <w:r w:rsidR="002A5012" w:rsidRPr="000F06D3">
        <w:rPr>
          <w:b/>
          <w:sz w:val="28"/>
          <w:szCs w:val="28"/>
        </w:rPr>
        <w:t>eslu</w:t>
      </w:r>
      <w:r w:rsidR="00B37824" w:rsidRPr="000F06D3">
        <w:rPr>
          <w:b/>
          <w:sz w:val="28"/>
          <w:szCs w:val="28"/>
        </w:rPr>
        <w:t>ș</w:t>
      </w:r>
      <w:r w:rsidR="002A5012" w:rsidRPr="000F06D3">
        <w:rPr>
          <w:b/>
          <w:sz w:val="28"/>
          <w:szCs w:val="28"/>
        </w:rPr>
        <w:t>irea primei etape</w:t>
      </w:r>
    </w:p>
    <w:p w14:paraId="4F4655E1" w14:textId="0802AE4D" w:rsidR="002A5012" w:rsidRPr="00B404BF" w:rsidRDefault="002A5012" w:rsidP="000F06D3">
      <w:pPr>
        <w:spacing w:beforeLines="120" w:before="288" w:afterLines="120" w:after="288" w:line="240" w:lineRule="auto"/>
        <w:rPr>
          <w:sz w:val="22"/>
        </w:rPr>
      </w:pPr>
      <w:r w:rsidRPr="00B404BF">
        <w:rPr>
          <w:sz w:val="22"/>
        </w:rPr>
        <w:t>De când au atras atenția în cadrul conflictului d</w:t>
      </w:r>
      <w:r w:rsidR="00EC0B1E" w:rsidRPr="00B404BF">
        <w:rPr>
          <w:sz w:val="22"/>
        </w:rPr>
        <w:t>in</w:t>
      </w:r>
      <w:r w:rsidRPr="00B404BF">
        <w:rPr>
          <w:sz w:val="22"/>
        </w:rPr>
        <w:t xml:space="preserve"> Kosovo </w:t>
      </w:r>
      <w:r w:rsidR="00EC0B1E" w:rsidRPr="00B404BF">
        <w:rPr>
          <w:sz w:val="22"/>
        </w:rPr>
        <w:t>în</w:t>
      </w:r>
      <w:r w:rsidRPr="00B404BF">
        <w:rPr>
          <w:sz w:val="22"/>
        </w:rPr>
        <w:t xml:space="preserve"> 1999, atacurile cibernetice au devenit un element esențial al conflictelor din era modernă, fapt demonstrat </w:t>
      </w:r>
      <w:r w:rsidR="000F137F" w:rsidRPr="00B404BF">
        <w:rPr>
          <w:sz w:val="22"/>
        </w:rPr>
        <w:t>inclusiv</w:t>
      </w:r>
      <w:r w:rsidRPr="00B404BF">
        <w:rPr>
          <w:sz w:val="22"/>
        </w:rPr>
        <w:t xml:space="preserve"> de atacurile cibernetice efectuate de actori statali, non-statali și semi-statali pe parcursul conflictului </w:t>
      </w:r>
      <w:r w:rsidR="000F137F" w:rsidRPr="00B404BF">
        <w:rPr>
          <w:sz w:val="22"/>
        </w:rPr>
        <w:t>actual</w:t>
      </w:r>
      <w:r w:rsidRPr="00B404BF">
        <w:rPr>
          <w:sz w:val="22"/>
        </w:rPr>
        <w:t xml:space="preserve"> dintre Rusia și Ucraina. A</w:t>
      </w:r>
      <w:r w:rsidR="003C4EEE" w:rsidRPr="00B404BF">
        <w:rPr>
          <w:sz w:val="22"/>
        </w:rPr>
        <w:t>stfel</w:t>
      </w:r>
      <w:r w:rsidRPr="00B404BF">
        <w:rPr>
          <w:sz w:val="22"/>
        </w:rPr>
        <w:t xml:space="preserve">, este </w:t>
      </w:r>
      <w:r w:rsidR="006171D7" w:rsidRPr="00B404BF">
        <w:rPr>
          <w:sz w:val="22"/>
        </w:rPr>
        <w:t>necesar</w:t>
      </w:r>
      <w:r w:rsidRPr="00B404BF">
        <w:rPr>
          <w:sz w:val="22"/>
        </w:rPr>
        <w:t xml:space="preserve"> c</w:t>
      </w:r>
      <w:r w:rsidR="006171D7" w:rsidRPr="00B404BF">
        <w:rPr>
          <w:sz w:val="22"/>
        </w:rPr>
        <w:t>a</w:t>
      </w:r>
      <w:r w:rsidRPr="00B404BF">
        <w:rPr>
          <w:sz w:val="22"/>
        </w:rPr>
        <w:t xml:space="preserve"> trendurile activității </w:t>
      </w:r>
      <w:proofErr w:type="spellStart"/>
      <w:r w:rsidRPr="00B404BF">
        <w:rPr>
          <w:sz w:val="22"/>
        </w:rPr>
        <w:t>cyber</w:t>
      </w:r>
      <w:proofErr w:type="spellEnd"/>
      <w:r w:rsidRPr="00B404BF">
        <w:rPr>
          <w:sz w:val="22"/>
        </w:rPr>
        <w:t xml:space="preserve"> din timpul conflictului să fie înțelese, începând cu ziua invadării (24 </w:t>
      </w:r>
      <w:r w:rsidR="00EC0B1E" w:rsidRPr="00B404BF">
        <w:rPr>
          <w:sz w:val="22"/>
        </w:rPr>
        <w:t>f</w:t>
      </w:r>
      <w:r w:rsidRPr="00B404BF">
        <w:rPr>
          <w:sz w:val="22"/>
        </w:rPr>
        <w:t>ebruarie 2022), până la terminarea celei de-a dou</w:t>
      </w:r>
      <w:r w:rsidR="000F137F" w:rsidRPr="00B404BF">
        <w:rPr>
          <w:sz w:val="22"/>
        </w:rPr>
        <w:t>a</w:t>
      </w:r>
      <w:r w:rsidRPr="00B404BF">
        <w:rPr>
          <w:sz w:val="22"/>
        </w:rPr>
        <w:t xml:space="preserve"> etape a conflictului (12 </w:t>
      </w:r>
      <w:r w:rsidR="00EC0B1E" w:rsidRPr="00B404BF">
        <w:rPr>
          <w:sz w:val="22"/>
        </w:rPr>
        <w:t>m</w:t>
      </w:r>
      <w:r w:rsidRPr="00B404BF">
        <w:rPr>
          <w:sz w:val="22"/>
        </w:rPr>
        <w:t>ai 2022).</w:t>
      </w:r>
      <w:r w:rsidR="003C4EEE" w:rsidRPr="00B404BF">
        <w:rPr>
          <w:sz w:val="22"/>
        </w:rPr>
        <w:t xml:space="preserve"> În acest context,</w:t>
      </w:r>
      <w:r w:rsidR="006171D7" w:rsidRPr="00B404BF">
        <w:rPr>
          <w:sz w:val="22"/>
        </w:rPr>
        <w:t xml:space="preserve"> </w:t>
      </w:r>
      <w:r w:rsidR="003C4EEE" w:rsidRPr="00B404BF">
        <w:rPr>
          <w:sz w:val="22"/>
        </w:rPr>
        <w:t>e</w:t>
      </w:r>
      <w:r w:rsidR="006171D7" w:rsidRPr="00B404BF">
        <w:rPr>
          <w:sz w:val="22"/>
        </w:rPr>
        <w:t>ste important de luat în considerare prezicerea experților, potrivit căr</w:t>
      </w:r>
      <w:r w:rsidR="003C4EEE" w:rsidRPr="00B404BF">
        <w:rPr>
          <w:sz w:val="22"/>
        </w:rPr>
        <w:t>eia</w:t>
      </w:r>
      <w:r w:rsidR="006171D7" w:rsidRPr="00B404BF">
        <w:rPr>
          <w:sz w:val="22"/>
        </w:rPr>
        <w:t xml:space="preserve"> </w:t>
      </w:r>
      <w:r w:rsidR="00761298" w:rsidRPr="00B404BF">
        <w:rPr>
          <w:sz w:val="22"/>
        </w:rPr>
        <w:t>t</w:t>
      </w:r>
      <w:r w:rsidR="00761298">
        <w:rPr>
          <w:sz w:val="22"/>
        </w:rPr>
        <w:t>ipul</w:t>
      </w:r>
      <w:r w:rsidR="00761298" w:rsidRPr="00B404BF">
        <w:rPr>
          <w:sz w:val="22"/>
        </w:rPr>
        <w:t xml:space="preserve"> </w:t>
      </w:r>
      <w:r w:rsidRPr="00B404BF">
        <w:rPr>
          <w:sz w:val="22"/>
        </w:rPr>
        <w:t xml:space="preserve">activităților cibernetice vor </w:t>
      </w:r>
      <w:r w:rsidR="006171D7" w:rsidRPr="00B404BF">
        <w:rPr>
          <w:sz w:val="22"/>
        </w:rPr>
        <w:t>varia</w:t>
      </w:r>
      <w:r w:rsidRPr="00B404BF">
        <w:rPr>
          <w:sz w:val="22"/>
        </w:rPr>
        <w:t xml:space="preserve"> pe parcursul următoarelor etape.</w:t>
      </w:r>
    </w:p>
    <w:p w14:paraId="7B791ED4" w14:textId="225D24D9" w:rsidR="002A5012" w:rsidRPr="00B404BF" w:rsidRDefault="004251EB" w:rsidP="000F06D3">
      <w:pPr>
        <w:spacing w:beforeLines="120" w:before="288" w:afterLines="120" w:after="288" w:line="240" w:lineRule="auto"/>
        <w:rPr>
          <w:sz w:val="22"/>
        </w:rPr>
      </w:pPr>
      <w:r>
        <w:rPr>
          <w:sz w:val="22"/>
        </w:rPr>
        <w:t>Î</w:t>
      </w:r>
      <w:r w:rsidR="002A5012" w:rsidRPr="00B404BF">
        <w:rPr>
          <w:sz w:val="22"/>
        </w:rPr>
        <w:t>nainte de a analiz</w:t>
      </w:r>
      <w:r w:rsidR="00EC0B1E" w:rsidRPr="00B404BF">
        <w:rPr>
          <w:sz w:val="22"/>
        </w:rPr>
        <w:t>a</w:t>
      </w:r>
      <w:r w:rsidR="002A5012" w:rsidRPr="00B404BF">
        <w:rPr>
          <w:sz w:val="22"/>
        </w:rPr>
        <w:t xml:space="preserve"> trendurile observate în activitatea cibernetică a Rusiei și a Ucrainei, împreună cu alte părți terțe, este important de înțeles că informațiile despre conflict</w:t>
      </w:r>
      <w:r w:rsidR="00EC0B1E" w:rsidRPr="00B404BF">
        <w:rPr>
          <w:sz w:val="22"/>
        </w:rPr>
        <w:t>e</w:t>
      </w:r>
      <w:r w:rsidR="002A5012" w:rsidRPr="00B404BF">
        <w:rPr>
          <w:sz w:val="22"/>
        </w:rPr>
        <w:t xml:space="preserve"> cibernetice au </w:t>
      </w:r>
      <w:r w:rsidR="006171D7" w:rsidRPr="00B404BF">
        <w:rPr>
          <w:sz w:val="22"/>
        </w:rPr>
        <w:t xml:space="preserve">atât </w:t>
      </w:r>
      <w:r w:rsidR="002A5012" w:rsidRPr="00B404BF">
        <w:rPr>
          <w:sz w:val="22"/>
        </w:rPr>
        <w:t>limit</w:t>
      </w:r>
      <w:r w:rsidR="000D0968" w:rsidRPr="00B404BF">
        <w:rPr>
          <w:sz w:val="22"/>
        </w:rPr>
        <w:t>ări</w:t>
      </w:r>
      <w:r w:rsidR="006171D7" w:rsidRPr="00B404BF">
        <w:rPr>
          <w:sz w:val="22"/>
        </w:rPr>
        <w:t>, cât</w:t>
      </w:r>
      <w:r w:rsidR="002A5012" w:rsidRPr="00B404BF">
        <w:rPr>
          <w:sz w:val="22"/>
        </w:rPr>
        <w:t xml:space="preserve"> și o doză de subiectivitate pe care cercetătorii trebuie să o ia în calcul. Joseph </w:t>
      </w:r>
      <w:proofErr w:type="spellStart"/>
      <w:r w:rsidR="002A5012" w:rsidRPr="00B404BF">
        <w:rPr>
          <w:sz w:val="22"/>
        </w:rPr>
        <w:t>Fitsanakis</w:t>
      </w:r>
      <w:proofErr w:type="spellEnd"/>
      <w:r w:rsidR="002A5012" w:rsidRPr="00B404BF">
        <w:rPr>
          <w:sz w:val="22"/>
        </w:rPr>
        <w:t xml:space="preserve"> a punctat următoarele limitări și prejudecăți:</w:t>
      </w:r>
    </w:p>
    <w:p w14:paraId="70A0B21C" w14:textId="69E56B81" w:rsidR="002A5012" w:rsidRPr="00B404BF" w:rsidRDefault="00C7356C" w:rsidP="000F06D3">
      <w:pPr>
        <w:pStyle w:val="ListParagraph"/>
        <w:numPr>
          <w:ilvl w:val="0"/>
          <w:numId w:val="29"/>
        </w:numPr>
        <w:spacing w:beforeLines="120" w:before="288" w:afterLines="120" w:after="288" w:line="240" w:lineRule="auto"/>
        <w:jc w:val="both"/>
        <w:rPr>
          <w:rFonts w:ascii="Trebuchet MS" w:hAnsi="Trebuchet MS"/>
          <w:lang w:val="ro-RO"/>
        </w:rPr>
      </w:pPr>
      <w:r w:rsidRPr="00B404BF">
        <w:rPr>
          <w:rFonts w:ascii="Trebuchet MS" w:hAnsi="Trebuchet MS"/>
          <w:lang w:val="ro-RO"/>
        </w:rPr>
        <w:t>Rezistența</w:t>
      </w:r>
      <w:r w:rsidR="00EC0B1E" w:rsidRPr="00B404BF">
        <w:rPr>
          <w:rFonts w:ascii="Trebuchet MS" w:hAnsi="Trebuchet MS"/>
          <w:lang w:val="ro-RO"/>
        </w:rPr>
        <w:t xml:space="preserve"> </w:t>
      </w:r>
      <w:r w:rsidR="002A5012" w:rsidRPr="00B404BF">
        <w:rPr>
          <w:rFonts w:ascii="Trebuchet MS" w:hAnsi="Trebuchet MS"/>
          <w:lang w:val="ro-RO"/>
        </w:rPr>
        <w:t xml:space="preserve">adversarilor și a actorilor </w:t>
      </w:r>
      <w:r w:rsidR="00322757">
        <w:rPr>
          <w:rFonts w:ascii="Trebuchet MS" w:hAnsi="Trebuchet MS"/>
          <w:lang w:val="ro-RO"/>
        </w:rPr>
        <w:t>cibernetici</w:t>
      </w:r>
      <w:r w:rsidR="00322757" w:rsidRPr="00B404BF">
        <w:rPr>
          <w:rFonts w:ascii="Trebuchet MS" w:hAnsi="Trebuchet MS"/>
          <w:lang w:val="ro-RO"/>
        </w:rPr>
        <w:t xml:space="preserve"> </w:t>
      </w:r>
      <w:r w:rsidR="002A5012" w:rsidRPr="00B404BF">
        <w:rPr>
          <w:rFonts w:ascii="Trebuchet MS" w:hAnsi="Trebuchet MS"/>
          <w:lang w:val="ro-RO"/>
        </w:rPr>
        <w:t>nu este studiată</w:t>
      </w:r>
    </w:p>
    <w:p w14:paraId="6BF2701B" w14:textId="77B8C629" w:rsidR="002A5012" w:rsidRPr="00B404BF" w:rsidRDefault="002A5012" w:rsidP="000F06D3">
      <w:pPr>
        <w:pStyle w:val="ListParagraph"/>
        <w:numPr>
          <w:ilvl w:val="0"/>
          <w:numId w:val="29"/>
        </w:numPr>
        <w:spacing w:beforeLines="120" w:before="288" w:afterLines="120" w:after="288" w:line="240" w:lineRule="auto"/>
        <w:jc w:val="both"/>
        <w:rPr>
          <w:rFonts w:ascii="Trebuchet MS" w:hAnsi="Trebuchet MS"/>
          <w:lang w:val="ro-RO"/>
        </w:rPr>
      </w:pPr>
      <w:r w:rsidRPr="00B404BF">
        <w:rPr>
          <w:rFonts w:ascii="Trebuchet MS" w:hAnsi="Trebuchet MS"/>
          <w:lang w:val="ro-RO"/>
        </w:rPr>
        <w:t>Clasificarea informațiilor referitoare la atacuri cibernetice de către agenții guvernamentale</w:t>
      </w:r>
    </w:p>
    <w:p w14:paraId="14BE6680" w14:textId="099C5169" w:rsidR="003C4EEE" w:rsidRPr="00B404BF" w:rsidRDefault="00EC0B1E" w:rsidP="000F06D3">
      <w:pPr>
        <w:pStyle w:val="ListParagraph"/>
        <w:numPr>
          <w:ilvl w:val="0"/>
          <w:numId w:val="29"/>
        </w:numPr>
        <w:spacing w:beforeLines="120" w:before="288" w:afterLines="120" w:after="288" w:line="240" w:lineRule="auto"/>
        <w:jc w:val="both"/>
        <w:rPr>
          <w:rFonts w:ascii="Trebuchet MS" w:hAnsi="Trebuchet MS"/>
          <w:lang w:val="ro-RO"/>
        </w:rPr>
      </w:pPr>
      <w:r w:rsidRPr="00B404BF">
        <w:rPr>
          <w:rFonts w:ascii="Trebuchet MS" w:hAnsi="Trebuchet MS"/>
          <w:lang w:val="ro-RO"/>
        </w:rPr>
        <w:t>Presiunea reproducerii propagandei dominante de către anumite secțiuni ale mass-mediei occidentale</w:t>
      </w:r>
    </w:p>
    <w:p w14:paraId="6B210710" w14:textId="1D4C95CE" w:rsidR="003C4EEE" w:rsidRPr="00B404BF" w:rsidRDefault="00367EEB" w:rsidP="000F06D3">
      <w:pPr>
        <w:pStyle w:val="ListParagraph"/>
        <w:numPr>
          <w:ilvl w:val="0"/>
          <w:numId w:val="29"/>
        </w:numPr>
        <w:spacing w:beforeLines="120" w:before="288" w:afterLines="120" w:after="288" w:line="240" w:lineRule="auto"/>
        <w:jc w:val="both"/>
        <w:rPr>
          <w:rFonts w:ascii="Trebuchet MS" w:hAnsi="Trebuchet MS"/>
          <w:lang w:val="ro-RO"/>
        </w:rPr>
      </w:pPr>
      <w:r w:rsidRPr="00B404BF">
        <w:rPr>
          <w:rFonts w:ascii="Trebuchet MS" w:hAnsi="Trebuchet MS"/>
          <w:lang w:val="ro-RO"/>
        </w:rPr>
        <w:t xml:space="preserve">Concentrarea </w:t>
      </w:r>
      <w:r w:rsidR="002A5012" w:rsidRPr="00B404BF">
        <w:rPr>
          <w:rFonts w:ascii="Trebuchet MS" w:hAnsi="Trebuchet MS"/>
          <w:lang w:val="ro-RO"/>
        </w:rPr>
        <w:t xml:space="preserve">exclusiv pe actori cibernetici </w:t>
      </w:r>
      <w:r w:rsidR="003C4EEE" w:rsidRPr="00B404BF">
        <w:rPr>
          <w:rFonts w:ascii="Trebuchet MS" w:hAnsi="Trebuchet MS"/>
          <w:lang w:val="ro-RO"/>
        </w:rPr>
        <w:t>răuvoitori</w:t>
      </w:r>
      <w:r w:rsidR="002A5012" w:rsidRPr="00B404BF">
        <w:rPr>
          <w:rFonts w:ascii="Trebuchet MS" w:hAnsi="Trebuchet MS"/>
          <w:lang w:val="ro-RO"/>
        </w:rPr>
        <w:t xml:space="preserve"> non-vestic</w:t>
      </w:r>
      <w:r w:rsidR="00F17550" w:rsidRPr="00B404BF">
        <w:rPr>
          <w:rFonts w:ascii="Trebuchet MS" w:hAnsi="Trebuchet MS"/>
          <w:lang w:val="ro-RO"/>
        </w:rPr>
        <w:t>i</w:t>
      </w:r>
    </w:p>
    <w:p w14:paraId="6610BF76" w14:textId="5C410B88" w:rsidR="00F17550" w:rsidRPr="00B404BF" w:rsidRDefault="00322757" w:rsidP="000F06D3">
      <w:pPr>
        <w:pStyle w:val="ListParagraph"/>
        <w:numPr>
          <w:ilvl w:val="0"/>
          <w:numId w:val="29"/>
        </w:numPr>
        <w:spacing w:beforeLines="120" w:before="288" w:afterLines="120" w:after="288" w:line="240" w:lineRule="auto"/>
        <w:jc w:val="both"/>
        <w:rPr>
          <w:rFonts w:ascii="Trebuchet MS" w:hAnsi="Trebuchet MS"/>
        </w:rPr>
      </w:pPr>
      <w:proofErr w:type="spellStart"/>
      <w:r>
        <w:rPr>
          <w:rFonts w:ascii="Trebuchet MS" w:hAnsi="Trebuchet MS"/>
        </w:rPr>
        <w:t>Instinctul</w:t>
      </w:r>
      <w:proofErr w:type="spellEnd"/>
      <w:r w:rsidRPr="00B404BF">
        <w:rPr>
          <w:rFonts w:ascii="Trebuchet MS" w:hAnsi="Trebuchet MS"/>
        </w:rPr>
        <w:t xml:space="preserve"> </w:t>
      </w:r>
      <w:r w:rsidR="002A5012" w:rsidRPr="00B404BF">
        <w:rPr>
          <w:rFonts w:ascii="Trebuchet MS" w:hAnsi="Trebuchet MS"/>
        </w:rPr>
        <w:t xml:space="preserve">de </w:t>
      </w:r>
      <w:proofErr w:type="gramStart"/>
      <w:r w:rsidR="002A5012" w:rsidRPr="00B404BF">
        <w:rPr>
          <w:rFonts w:ascii="Trebuchet MS" w:hAnsi="Trebuchet MS"/>
        </w:rPr>
        <w:t>a</w:t>
      </w:r>
      <w:proofErr w:type="gramEnd"/>
      <w:r w:rsidR="002A5012" w:rsidRPr="00B404BF">
        <w:rPr>
          <w:rFonts w:ascii="Trebuchet MS" w:hAnsi="Trebuchet MS"/>
        </w:rPr>
        <w:t xml:space="preserve"> </w:t>
      </w:r>
      <w:proofErr w:type="spellStart"/>
      <w:r w:rsidR="00F17550" w:rsidRPr="00B404BF">
        <w:rPr>
          <w:rFonts w:ascii="Trebuchet MS" w:hAnsi="Trebuchet MS"/>
        </w:rPr>
        <w:t>atribui</w:t>
      </w:r>
      <w:proofErr w:type="spellEnd"/>
      <w:r w:rsidR="003C4EEE" w:rsidRPr="00B404BF">
        <w:rPr>
          <w:rFonts w:ascii="Trebuchet MS" w:hAnsi="Trebuchet MS"/>
        </w:rPr>
        <w:t xml:space="preserve"> </w:t>
      </w:r>
      <w:proofErr w:type="spellStart"/>
      <w:r w:rsidR="003C4EEE" w:rsidRPr="00B404BF">
        <w:rPr>
          <w:rFonts w:ascii="Trebuchet MS" w:hAnsi="Trebuchet MS"/>
        </w:rPr>
        <w:t>prematur</w:t>
      </w:r>
      <w:proofErr w:type="spellEnd"/>
      <w:r w:rsidR="00F17550" w:rsidRPr="00B404BF">
        <w:rPr>
          <w:rFonts w:ascii="Trebuchet MS" w:hAnsi="Trebuchet MS"/>
        </w:rPr>
        <w:t xml:space="preserve"> </w:t>
      </w:r>
      <w:proofErr w:type="spellStart"/>
      <w:r w:rsidR="00F17550" w:rsidRPr="00B404BF">
        <w:rPr>
          <w:rFonts w:ascii="Trebuchet MS" w:hAnsi="Trebuchet MS"/>
        </w:rPr>
        <w:t>atacuri</w:t>
      </w:r>
      <w:proofErr w:type="spellEnd"/>
      <w:r w:rsidR="00F17550" w:rsidRPr="00B404BF">
        <w:rPr>
          <w:rFonts w:ascii="Trebuchet MS" w:hAnsi="Trebuchet MS"/>
        </w:rPr>
        <w:t xml:space="preserve"> </w:t>
      </w:r>
      <w:proofErr w:type="spellStart"/>
      <w:r w:rsidR="00F17550" w:rsidRPr="00B404BF">
        <w:rPr>
          <w:rFonts w:ascii="Trebuchet MS" w:hAnsi="Trebuchet MS"/>
        </w:rPr>
        <w:t>cibernetice</w:t>
      </w:r>
      <w:proofErr w:type="spellEnd"/>
      <w:r w:rsidR="00F17550" w:rsidRPr="00B404BF">
        <w:rPr>
          <w:rFonts w:ascii="Trebuchet MS" w:hAnsi="Trebuchet MS"/>
        </w:rPr>
        <w:t xml:space="preserve"> </w:t>
      </w:r>
      <w:proofErr w:type="spellStart"/>
      <w:r w:rsidR="00F17550" w:rsidRPr="00B404BF">
        <w:rPr>
          <w:rFonts w:ascii="Trebuchet MS" w:hAnsi="Trebuchet MS"/>
        </w:rPr>
        <w:t>unor</w:t>
      </w:r>
      <w:proofErr w:type="spellEnd"/>
      <w:r w:rsidR="00F17550" w:rsidRPr="00B404BF">
        <w:rPr>
          <w:rFonts w:ascii="Trebuchet MS" w:hAnsi="Trebuchet MS"/>
        </w:rPr>
        <w:t xml:space="preserve"> </w:t>
      </w:r>
      <w:proofErr w:type="spellStart"/>
      <w:r w:rsidR="00F17550" w:rsidRPr="00B404BF">
        <w:rPr>
          <w:rFonts w:ascii="Trebuchet MS" w:hAnsi="Trebuchet MS"/>
        </w:rPr>
        <w:t>suspecți</w:t>
      </w:r>
      <w:proofErr w:type="spellEnd"/>
      <w:r w:rsidR="00F17550" w:rsidRPr="00B404BF">
        <w:rPr>
          <w:rFonts w:ascii="Trebuchet MS" w:hAnsi="Trebuchet MS"/>
        </w:rPr>
        <w:t xml:space="preserve"> </w:t>
      </w:r>
      <w:proofErr w:type="spellStart"/>
      <w:r w:rsidR="00F17550" w:rsidRPr="00B404BF">
        <w:rPr>
          <w:rFonts w:ascii="Trebuchet MS" w:hAnsi="Trebuchet MS"/>
        </w:rPr>
        <w:t>previzibili</w:t>
      </w:r>
      <w:proofErr w:type="spellEnd"/>
      <w:r w:rsidR="00F17550" w:rsidRPr="00B404BF">
        <w:rPr>
          <w:rFonts w:ascii="Trebuchet MS" w:hAnsi="Trebuchet MS"/>
        </w:rPr>
        <w:t xml:space="preserve"> </w:t>
      </w:r>
      <w:proofErr w:type="spellStart"/>
      <w:r w:rsidR="00F17550" w:rsidRPr="00B404BF">
        <w:rPr>
          <w:rFonts w:ascii="Trebuchet MS" w:hAnsi="Trebuchet MS"/>
        </w:rPr>
        <w:t>în</w:t>
      </w:r>
      <w:proofErr w:type="spellEnd"/>
      <w:r w:rsidR="00F17550" w:rsidRPr="00B404BF">
        <w:rPr>
          <w:rFonts w:ascii="Trebuchet MS" w:hAnsi="Trebuchet MS"/>
        </w:rPr>
        <w:t xml:space="preserve"> </w:t>
      </w:r>
      <w:proofErr w:type="spellStart"/>
      <w:r w:rsidR="00F17550" w:rsidRPr="00B404BF">
        <w:rPr>
          <w:rFonts w:ascii="Trebuchet MS" w:hAnsi="Trebuchet MS"/>
        </w:rPr>
        <w:t>aparență</w:t>
      </w:r>
      <w:proofErr w:type="spellEnd"/>
    </w:p>
    <w:p w14:paraId="3B29EB84" w14:textId="1E953F1B" w:rsidR="00F70832" w:rsidRPr="00B404BF" w:rsidRDefault="00452E2C" w:rsidP="000F06D3">
      <w:pPr>
        <w:spacing w:line="240" w:lineRule="auto"/>
        <w:rPr>
          <w:sz w:val="22"/>
        </w:rPr>
      </w:pPr>
      <w:r>
        <w:rPr>
          <w:sz w:val="22"/>
        </w:rPr>
        <w:t>Î</w:t>
      </w:r>
      <w:r w:rsidR="002A5012" w:rsidRPr="00B404BF">
        <w:rPr>
          <w:sz w:val="22"/>
        </w:rPr>
        <w:t xml:space="preserve">n ciuda acestor limitări, este important de discutat strategia Rusiei în spațiul </w:t>
      </w:r>
      <w:r w:rsidR="00F17550" w:rsidRPr="00B404BF">
        <w:rPr>
          <w:sz w:val="22"/>
        </w:rPr>
        <w:t>cibernetic</w:t>
      </w:r>
      <w:r w:rsidR="002A5012" w:rsidRPr="00B404BF">
        <w:rPr>
          <w:sz w:val="22"/>
        </w:rPr>
        <w:t xml:space="preserve"> și de a o compar</w:t>
      </w:r>
      <w:r w:rsidR="00761298">
        <w:rPr>
          <w:sz w:val="22"/>
        </w:rPr>
        <w:t>a</w:t>
      </w:r>
      <w:r w:rsidR="002A5012" w:rsidRPr="00B404BF">
        <w:rPr>
          <w:sz w:val="22"/>
        </w:rPr>
        <w:t xml:space="preserve"> cu strategiile </w:t>
      </w:r>
      <w:r w:rsidR="00F17550" w:rsidRPr="00B404BF">
        <w:rPr>
          <w:sz w:val="22"/>
        </w:rPr>
        <w:t xml:space="preserve">folosite </w:t>
      </w:r>
      <w:r w:rsidR="00E33AFE" w:rsidRPr="00B404BF">
        <w:rPr>
          <w:sz w:val="22"/>
        </w:rPr>
        <w:t>în</w:t>
      </w:r>
      <w:r w:rsidR="002A5012" w:rsidRPr="00B404BF">
        <w:rPr>
          <w:sz w:val="22"/>
        </w:rPr>
        <w:t xml:space="preserve"> trecut. De asemenea, este </w:t>
      </w:r>
      <w:r w:rsidR="00E33AFE" w:rsidRPr="00B404BF">
        <w:rPr>
          <w:sz w:val="22"/>
        </w:rPr>
        <w:t>esențial</w:t>
      </w:r>
      <w:r w:rsidR="002A5012" w:rsidRPr="00B404BF">
        <w:rPr>
          <w:sz w:val="22"/>
        </w:rPr>
        <w:t xml:space="preserve"> de înțeles baza pe care Ucraina și-a pus-o atât în mobilizarea suportului internațional, cât și în formarea unei armate “</w:t>
      </w:r>
      <w:proofErr w:type="spellStart"/>
      <w:r w:rsidR="002A5012" w:rsidRPr="00B404BF">
        <w:rPr>
          <w:sz w:val="22"/>
        </w:rPr>
        <w:t>cyber</w:t>
      </w:r>
      <w:proofErr w:type="spellEnd"/>
      <w:r w:rsidR="002A5012" w:rsidRPr="00B404BF">
        <w:rPr>
          <w:sz w:val="22"/>
        </w:rPr>
        <w:t xml:space="preserve">”. </w:t>
      </w:r>
      <w:r w:rsidR="00C7356C">
        <w:rPr>
          <w:sz w:val="22"/>
        </w:rPr>
        <w:t>Î</w:t>
      </w:r>
      <w:r w:rsidR="00761298">
        <w:rPr>
          <w:sz w:val="22"/>
        </w:rPr>
        <w:t>n</w:t>
      </w:r>
      <w:r w:rsidR="002A5012" w:rsidRPr="00B404BF">
        <w:rPr>
          <w:sz w:val="22"/>
        </w:rPr>
        <w:t xml:space="preserve"> plus, analizarea rolului pe care actorii terți l-au avut, în special Belarus și China, este instrumentală în evaluarea dimensiunii cibernetice a conflictului.</w:t>
      </w:r>
    </w:p>
    <w:p w14:paraId="65991E35" w14:textId="3918AB02" w:rsidR="002A5012" w:rsidRPr="000F06D3" w:rsidRDefault="002A5012" w:rsidP="000F06D3">
      <w:pPr>
        <w:spacing w:line="240" w:lineRule="auto"/>
        <w:rPr>
          <w:b/>
          <w:szCs w:val="24"/>
        </w:rPr>
      </w:pPr>
      <w:r w:rsidRPr="000F06D3">
        <w:rPr>
          <w:b/>
          <w:szCs w:val="24"/>
        </w:rPr>
        <w:t>Strategia Rusiei</w:t>
      </w:r>
    </w:p>
    <w:p w14:paraId="3FBBF6BA" w14:textId="7CF33249" w:rsidR="002A5012" w:rsidRPr="00B404BF" w:rsidRDefault="002A5012" w:rsidP="000F06D3">
      <w:pPr>
        <w:spacing w:line="240" w:lineRule="auto"/>
        <w:rPr>
          <w:sz w:val="22"/>
        </w:rPr>
      </w:pPr>
      <w:r w:rsidRPr="00B404BF">
        <w:rPr>
          <w:sz w:val="22"/>
        </w:rPr>
        <w:t xml:space="preserve">Atacurile cibernetice efectuate de Rusia pot fi împărțite în trei categorii: atacuri </w:t>
      </w:r>
      <w:r w:rsidR="00367EEB" w:rsidRPr="00B404BF">
        <w:rPr>
          <w:sz w:val="22"/>
        </w:rPr>
        <w:t xml:space="preserve">asupra </w:t>
      </w:r>
      <w:r w:rsidRPr="00B404BF">
        <w:rPr>
          <w:sz w:val="22"/>
        </w:rPr>
        <w:t>încreder</w:t>
      </w:r>
      <w:r w:rsidR="00367EEB" w:rsidRPr="00B404BF">
        <w:rPr>
          <w:sz w:val="22"/>
        </w:rPr>
        <w:t>ii</w:t>
      </w:r>
      <w:r w:rsidRPr="00B404BF">
        <w:rPr>
          <w:sz w:val="22"/>
        </w:rPr>
        <w:t xml:space="preserve">, atacuri bazate pe capabilități și atacuri bazate pe control. Atacurile </w:t>
      </w:r>
      <w:r w:rsidR="00367EEB" w:rsidRPr="00B404BF">
        <w:rPr>
          <w:sz w:val="22"/>
        </w:rPr>
        <w:t>asupra</w:t>
      </w:r>
      <w:r w:rsidRPr="00B404BF">
        <w:rPr>
          <w:sz w:val="22"/>
        </w:rPr>
        <w:t xml:space="preserve"> încreder</w:t>
      </w:r>
      <w:r w:rsidR="00367EEB" w:rsidRPr="00B404BF">
        <w:rPr>
          <w:sz w:val="22"/>
        </w:rPr>
        <w:t>ii</w:t>
      </w:r>
      <w:r w:rsidRPr="00B404BF">
        <w:rPr>
          <w:sz w:val="22"/>
        </w:rPr>
        <w:t xml:space="preserve"> se referă la atacurile cibernetice care diminuează încrederea publică în abilitatea guvernului de a-și proteja cetățenii și de a-i aproviziona cu servicii esențiale. </w:t>
      </w:r>
      <w:r w:rsidR="00F70832" w:rsidRPr="00B404BF">
        <w:rPr>
          <w:sz w:val="22"/>
        </w:rPr>
        <w:t>Î</w:t>
      </w:r>
      <w:r w:rsidRPr="00B404BF">
        <w:rPr>
          <w:sz w:val="22"/>
        </w:rPr>
        <w:t>n prima săptămân</w:t>
      </w:r>
      <w:r w:rsidR="00367EEB" w:rsidRPr="00B404BF">
        <w:rPr>
          <w:sz w:val="22"/>
        </w:rPr>
        <w:t>ă</w:t>
      </w:r>
      <w:r w:rsidRPr="00B404BF">
        <w:rPr>
          <w:sz w:val="22"/>
        </w:rPr>
        <w:t xml:space="preserve"> din martie</w:t>
      </w:r>
      <w:r w:rsidR="00F70832" w:rsidRPr="00B404BF">
        <w:rPr>
          <w:sz w:val="22"/>
        </w:rPr>
        <w:t xml:space="preserve"> 2022</w:t>
      </w:r>
      <w:r w:rsidRPr="00B404BF">
        <w:rPr>
          <w:sz w:val="22"/>
        </w:rPr>
        <w:t xml:space="preserve">, se presupune că </w:t>
      </w:r>
      <w:r w:rsidR="00C7356C">
        <w:rPr>
          <w:sz w:val="22"/>
        </w:rPr>
        <w:t>ni</w:t>
      </w:r>
      <w:r w:rsidR="00761298">
        <w:rPr>
          <w:sz w:val="22"/>
        </w:rPr>
        <w:t>ș</w:t>
      </w:r>
      <w:r w:rsidR="00C7356C">
        <w:rPr>
          <w:sz w:val="22"/>
        </w:rPr>
        <w:t xml:space="preserve">te </w:t>
      </w:r>
      <w:r w:rsidRPr="00B404BF">
        <w:rPr>
          <w:sz w:val="22"/>
        </w:rPr>
        <w:t>actori cibernetici ruși au fost implicați în lansarea unor atacuri DDOS</w:t>
      </w:r>
      <w:r w:rsidR="00F70832" w:rsidRPr="00B404BF">
        <w:rPr>
          <w:sz w:val="22"/>
        </w:rPr>
        <w:t xml:space="preserve"> </w:t>
      </w:r>
      <w:r w:rsidRPr="00B404BF">
        <w:rPr>
          <w:sz w:val="22"/>
        </w:rPr>
        <w:t>(atacuri cibernetice în care serverele website-urilor s</w:t>
      </w:r>
      <w:r w:rsidR="00367EEB" w:rsidRPr="00B404BF">
        <w:rPr>
          <w:sz w:val="22"/>
        </w:rPr>
        <w:t>unt inundate</w:t>
      </w:r>
      <w:r w:rsidRPr="00B404BF">
        <w:rPr>
          <w:sz w:val="22"/>
        </w:rPr>
        <w:t xml:space="preserve"> cu trafic până când devin instabile) </w:t>
      </w:r>
      <w:r w:rsidR="00E33AFE" w:rsidRPr="00B404BF">
        <w:rPr>
          <w:sz w:val="22"/>
        </w:rPr>
        <w:t>î</w:t>
      </w:r>
      <w:r w:rsidRPr="00B404BF">
        <w:rPr>
          <w:sz w:val="22"/>
        </w:rPr>
        <w:t>mpotriva website-ului Ministerului Apăr</w:t>
      </w:r>
      <w:r w:rsidR="00367EEB" w:rsidRPr="00B404BF">
        <w:rPr>
          <w:sz w:val="22"/>
        </w:rPr>
        <w:t>ării</w:t>
      </w:r>
      <w:r w:rsidRPr="00B404BF">
        <w:rPr>
          <w:sz w:val="22"/>
        </w:rPr>
        <w:t xml:space="preserve"> </w:t>
      </w:r>
      <w:r w:rsidR="00367EEB" w:rsidRPr="00B404BF">
        <w:rPr>
          <w:sz w:val="22"/>
        </w:rPr>
        <w:t>din Ucraina</w:t>
      </w:r>
      <w:r w:rsidRPr="00B404BF">
        <w:rPr>
          <w:sz w:val="22"/>
        </w:rPr>
        <w:t xml:space="preserve">. </w:t>
      </w:r>
      <w:r w:rsidR="00C7356C">
        <w:rPr>
          <w:sz w:val="22"/>
        </w:rPr>
        <w:t>Î</w:t>
      </w:r>
      <w:r w:rsidRPr="00B404BF">
        <w:rPr>
          <w:sz w:val="22"/>
        </w:rPr>
        <w:t xml:space="preserve">n mod similar, actorul cibernetic rus </w:t>
      </w:r>
      <w:proofErr w:type="spellStart"/>
      <w:r w:rsidRPr="00B404BF">
        <w:rPr>
          <w:sz w:val="22"/>
        </w:rPr>
        <w:t>FancyBear</w:t>
      </w:r>
      <w:proofErr w:type="spellEnd"/>
      <w:r w:rsidRPr="00B404BF">
        <w:rPr>
          <w:sz w:val="22"/>
        </w:rPr>
        <w:t xml:space="preserve"> a fost găsit </w:t>
      </w:r>
      <w:r w:rsidR="00F70832" w:rsidRPr="00B404BF">
        <w:rPr>
          <w:sz w:val="22"/>
        </w:rPr>
        <w:t>responsabil</w:t>
      </w:r>
      <w:r w:rsidRPr="00B404BF">
        <w:rPr>
          <w:sz w:val="22"/>
        </w:rPr>
        <w:t xml:space="preserve"> de implicarea într-o campanie de </w:t>
      </w:r>
      <w:proofErr w:type="spellStart"/>
      <w:r w:rsidRPr="00B404BF">
        <w:rPr>
          <w:sz w:val="22"/>
        </w:rPr>
        <w:t>phishing</w:t>
      </w:r>
      <w:proofErr w:type="spellEnd"/>
      <w:r w:rsidRPr="00B404BF">
        <w:rPr>
          <w:sz w:val="22"/>
        </w:rPr>
        <w:t xml:space="preserve"> împotriva unei companii media ucrainene, </w:t>
      </w:r>
      <w:proofErr w:type="spellStart"/>
      <w:r w:rsidRPr="00B404BF">
        <w:rPr>
          <w:sz w:val="22"/>
        </w:rPr>
        <w:t>UkrNet</w:t>
      </w:r>
      <w:proofErr w:type="spellEnd"/>
      <w:r w:rsidRPr="00B404BF">
        <w:rPr>
          <w:sz w:val="22"/>
        </w:rPr>
        <w:t>.</w:t>
      </w:r>
    </w:p>
    <w:p w14:paraId="5F281673" w14:textId="4B240E47" w:rsidR="002A5012" w:rsidRPr="00B404BF" w:rsidRDefault="002A5012" w:rsidP="000F06D3">
      <w:pPr>
        <w:spacing w:line="240" w:lineRule="auto"/>
        <w:rPr>
          <w:sz w:val="22"/>
        </w:rPr>
      </w:pPr>
      <w:r w:rsidRPr="00B404BF">
        <w:rPr>
          <w:sz w:val="22"/>
        </w:rPr>
        <w:t>Atacurile bazate pe capabilități sunt atacurile cibernetice în care puterea adversarului este subminată prin exploatarea armelor cibernetice</w:t>
      </w:r>
      <w:r w:rsidR="00E33AFE" w:rsidRPr="00B404BF">
        <w:rPr>
          <w:sz w:val="22"/>
        </w:rPr>
        <w:t xml:space="preserve">, cu scopul de </w:t>
      </w:r>
      <w:r w:rsidRPr="00B404BF">
        <w:rPr>
          <w:sz w:val="22"/>
        </w:rPr>
        <w:t>a obține acces la infrastructur</w:t>
      </w:r>
      <w:r w:rsidR="00E33AFE" w:rsidRPr="00B404BF">
        <w:rPr>
          <w:sz w:val="22"/>
        </w:rPr>
        <w:t>a</w:t>
      </w:r>
      <w:r w:rsidRPr="00B404BF">
        <w:rPr>
          <w:sz w:val="22"/>
        </w:rPr>
        <w:t xml:space="preserve"> critică a adversarului și de a-</w:t>
      </w:r>
      <w:r w:rsidR="00E33AFE" w:rsidRPr="00B404BF">
        <w:rPr>
          <w:sz w:val="22"/>
        </w:rPr>
        <w:t>i</w:t>
      </w:r>
      <w:r w:rsidRPr="00B404BF">
        <w:rPr>
          <w:sz w:val="22"/>
        </w:rPr>
        <w:t xml:space="preserve"> distruge capabilitățile. Spre exemplu, atunci când armata rusă invada Ucraina pe</w:t>
      </w:r>
      <w:r w:rsidR="00761298">
        <w:rPr>
          <w:sz w:val="22"/>
        </w:rPr>
        <w:t xml:space="preserve"> data de</w:t>
      </w:r>
      <w:r w:rsidRPr="00B404BF">
        <w:rPr>
          <w:sz w:val="22"/>
        </w:rPr>
        <w:t xml:space="preserve"> 24 </w:t>
      </w:r>
      <w:r w:rsidR="00367EEB" w:rsidRPr="00B404BF">
        <w:rPr>
          <w:sz w:val="22"/>
        </w:rPr>
        <w:t>f</w:t>
      </w:r>
      <w:r w:rsidRPr="00B404BF">
        <w:rPr>
          <w:sz w:val="22"/>
        </w:rPr>
        <w:t>ebruarie</w:t>
      </w:r>
      <w:r w:rsidR="00F70832" w:rsidRPr="00B404BF">
        <w:rPr>
          <w:sz w:val="22"/>
        </w:rPr>
        <w:t xml:space="preserve"> 2022</w:t>
      </w:r>
      <w:r w:rsidRPr="00B404BF">
        <w:rPr>
          <w:sz w:val="22"/>
        </w:rPr>
        <w:t xml:space="preserve">, </w:t>
      </w:r>
      <w:r w:rsidR="00761298">
        <w:rPr>
          <w:sz w:val="22"/>
        </w:rPr>
        <w:t>câțiva atacatori</w:t>
      </w:r>
      <w:r w:rsidR="00C31C82" w:rsidRPr="00B404BF">
        <w:rPr>
          <w:sz w:val="22"/>
        </w:rPr>
        <w:t>,</w:t>
      </w:r>
      <w:r w:rsidRPr="00B404BF">
        <w:rPr>
          <w:sz w:val="22"/>
        </w:rPr>
        <w:t xml:space="preserve"> </w:t>
      </w:r>
      <w:r w:rsidR="00C31C82" w:rsidRPr="00B404BF">
        <w:rPr>
          <w:sz w:val="22"/>
        </w:rPr>
        <w:t xml:space="preserve">despre </w:t>
      </w:r>
      <w:r w:rsidRPr="00B404BF">
        <w:rPr>
          <w:sz w:val="22"/>
        </w:rPr>
        <w:t>care se presupun</w:t>
      </w:r>
      <w:r w:rsidR="00367EEB" w:rsidRPr="00B404BF">
        <w:rPr>
          <w:sz w:val="22"/>
        </w:rPr>
        <w:t>e</w:t>
      </w:r>
      <w:r w:rsidRPr="00B404BF">
        <w:rPr>
          <w:sz w:val="22"/>
        </w:rPr>
        <w:t xml:space="preserve"> </w:t>
      </w:r>
      <w:r w:rsidR="00367EEB" w:rsidRPr="00B404BF">
        <w:rPr>
          <w:sz w:val="22"/>
        </w:rPr>
        <w:t xml:space="preserve">că sunt de naționalitate </w:t>
      </w:r>
      <w:r w:rsidRPr="00B404BF">
        <w:rPr>
          <w:sz w:val="22"/>
        </w:rPr>
        <w:t>ru</w:t>
      </w:r>
      <w:r w:rsidR="00367EEB" w:rsidRPr="00B404BF">
        <w:rPr>
          <w:sz w:val="22"/>
        </w:rPr>
        <w:t>să</w:t>
      </w:r>
      <w:r w:rsidR="00C31C82" w:rsidRPr="00B404BF">
        <w:rPr>
          <w:sz w:val="22"/>
        </w:rPr>
        <w:t>,</w:t>
      </w:r>
      <w:r w:rsidRPr="00B404BF">
        <w:rPr>
          <w:sz w:val="22"/>
        </w:rPr>
        <w:t xml:space="preserve"> au distrus zeci de mii de modem</w:t>
      </w:r>
      <w:r w:rsidR="00E33AFE" w:rsidRPr="00B404BF">
        <w:rPr>
          <w:sz w:val="22"/>
        </w:rPr>
        <w:t>-</w:t>
      </w:r>
      <w:r w:rsidRPr="00B404BF">
        <w:rPr>
          <w:sz w:val="22"/>
        </w:rPr>
        <w:t xml:space="preserve">uri de internet </w:t>
      </w:r>
      <w:r w:rsidR="00367EEB" w:rsidRPr="00B404BF">
        <w:rPr>
          <w:sz w:val="22"/>
        </w:rPr>
        <w:t>prin</w:t>
      </w:r>
      <w:r w:rsidRPr="00B404BF">
        <w:rPr>
          <w:sz w:val="22"/>
        </w:rPr>
        <w:t xml:space="preserve"> satelit în Ucraina și Europa de Est. Acesta este considerat a fi unul din cele mai mari atacuri cibernetice </w:t>
      </w:r>
      <w:r w:rsidR="00E33AFE" w:rsidRPr="00B404BF">
        <w:rPr>
          <w:sz w:val="22"/>
        </w:rPr>
        <w:t>din cadrul unui</w:t>
      </w:r>
      <w:r w:rsidRPr="00B404BF">
        <w:rPr>
          <w:sz w:val="22"/>
        </w:rPr>
        <w:t xml:space="preserve"> război și a cauzat o întrerupere masivă </w:t>
      </w:r>
      <w:r w:rsidR="00761298">
        <w:rPr>
          <w:sz w:val="22"/>
        </w:rPr>
        <w:t>a</w:t>
      </w:r>
      <w:r w:rsidRPr="00B404BF">
        <w:rPr>
          <w:sz w:val="22"/>
        </w:rPr>
        <w:t xml:space="preserve"> comunica</w:t>
      </w:r>
      <w:r w:rsidR="00761298">
        <w:rPr>
          <w:sz w:val="22"/>
        </w:rPr>
        <w:t>țiilor</w:t>
      </w:r>
      <w:r w:rsidRPr="00B404BF">
        <w:rPr>
          <w:sz w:val="22"/>
        </w:rPr>
        <w:t xml:space="preserve"> </w:t>
      </w:r>
      <w:r w:rsidR="00E33AFE" w:rsidRPr="00B404BF">
        <w:rPr>
          <w:sz w:val="22"/>
        </w:rPr>
        <w:t>la</w:t>
      </w:r>
      <w:r w:rsidRPr="00B404BF">
        <w:rPr>
          <w:sz w:val="22"/>
        </w:rPr>
        <w:t xml:space="preserve"> începerea conflictului. </w:t>
      </w:r>
      <w:r w:rsidR="00761298">
        <w:rPr>
          <w:sz w:val="22"/>
        </w:rPr>
        <w:t>Î</w:t>
      </w:r>
      <w:r w:rsidRPr="00B404BF">
        <w:rPr>
          <w:sz w:val="22"/>
        </w:rPr>
        <w:t>n prima faz</w:t>
      </w:r>
      <w:r w:rsidR="00E33AFE" w:rsidRPr="00B404BF">
        <w:rPr>
          <w:sz w:val="22"/>
        </w:rPr>
        <w:t>ă</w:t>
      </w:r>
      <w:r w:rsidRPr="00B404BF">
        <w:rPr>
          <w:sz w:val="22"/>
        </w:rPr>
        <w:t xml:space="preserve"> a războiului, actorul cibernetic proeminent rus, </w:t>
      </w:r>
      <w:proofErr w:type="spellStart"/>
      <w:r w:rsidRPr="00B404BF">
        <w:rPr>
          <w:sz w:val="22"/>
        </w:rPr>
        <w:t>Sandworm</w:t>
      </w:r>
      <w:proofErr w:type="spellEnd"/>
      <w:r w:rsidRPr="00B404BF">
        <w:rPr>
          <w:sz w:val="22"/>
        </w:rPr>
        <w:t xml:space="preserve">, a fost în mare parte absent din motive necunoscute. </w:t>
      </w:r>
      <w:r w:rsidR="00C31C82" w:rsidRPr="00B404BF">
        <w:rPr>
          <w:sz w:val="22"/>
        </w:rPr>
        <w:t>Totuși, g</w:t>
      </w:r>
      <w:r w:rsidRPr="00B404BF">
        <w:rPr>
          <w:sz w:val="22"/>
        </w:rPr>
        <w:t xml:space="preserve">rupul și-a făcut simțită prezența </w:t>
      </w:r>
      <w:r w:rsidR="00E33AFE" w:rsidRPr="00B404BF">
        <w:rPr>
          <w:sz w:val="22"/>
        </w:rPr>
        <w:t>în cea</w:t>
      </w:r>
      <w:r w:rsidRPr="00B404BF">
        <w:rPr>
          <w:sz w:val="22"/>
        </w:rPr>
        <w:t xml:space="preserve"> de-a două etap</w:t>
      </w:r>
      <w:r w:rsidR="00E33AFE" w:rsidRPr="00B404BF">
        <w:rPr>
          <w:sz w:val="22"/>
        </w:rPr>
        <w:t>ă</w:t>
      </w:r>
      <w:r w:rsidRPr="00B404BF">
        <w:rPr>
          <w:sz w:val="22"/>
        </w:rPr>
        <w:t xml:space="preserve">, când a fost dezvăluit faptul că a încercat să cauzeze o cădere de electricitate printr-un malware (software malițios), </w:t>
      </w:r>
      <w:r w:rsidR="00F94EE9" w:rsidRPr="00B404BF">
        <w:rPr>
          <w:sz w:val="22"/>
        </w:rPr>
        <w:t>care</w:t>
      </w:r>
      <w:r w:rsidRPr="00B404BF">
        <w:rPr>
          <w:sz w:val="22"/>
        </w:rPr>
        <w:t xml:space="preserve"> ar fi putut </w:t>
      </w:r>
      <w:r w:rsidR="00367EEB" w:rsidRPr="00B404BF">
        <w:rPr>
          <w:sz w:val="22"/>
        </w:rPr>
        <w:t>afecta două</w:t>
      </w:r>
      <w:r w:rsidRPr="00B404BF">
        <w:rPr>
          <w:sz w:val="22"/>
        </w:rPr>
        <w:t xml:space="preserve"> milioane de oameni.</w:t>
      </w:r>
    </w:p>
    <w:p w14:paraId="1D1283FE" w14:textId="77777777" w:rsidR="00CA7AE3" w:rsidRDefault="002A5012" w:rsidP="00CA7AE3">
      <w:pPr>
        <w:spacing w:line="240" w:lineRule="auto"/>
        <w:rPr>
          <w:sz w:val="22"/>
        </w:rPr>
      </w:pPr>
      <w:r w:rsidRPr="00B404BF">
        <w:rPr>
          <w:sz w:val="22"/>
        </w:rPr>
        <w:t>Atacurile bazate pe control se referă la atacurile fizic</w:t>
      </w:r>
      <w:r w:rsidR="00367EEB" w:rsidRPr="00B404BF">
        <w:rPr>
          <w:sz w:val="22"/>
        </w:rPr>
        <w:t>e asupra unor infrastructuri</w:t>
      </w:r>
      <w:r w:rsidR="00C31C82" w:rsidRPr="00B404BF">
        <w:rPr>
          <w:sz w:val="22"/>
        </w:rPr>
        <w:t xml:space="preserve"> </w:t>
      </w:r>
      <w:r w:rsidRPr="00B404BF">
        <w:rPr>
          <w:sz w:val="22"/>
        </w:rPr>
        <w:t>cibernetice</w:t>
      </w:r>
      <w:r w:rsidR="00367EEB" w:rsidRPr="00B404BF">
        <w:rPr>
          <w:sz w:val="22"/>
        </w:rPr>
        <w:t>,</w:t>
      </w:r>
      <w:r w:rsidRPr="00B404BF">
        <w:rPr>
          <w:sz w:val="22"/>
        </w:rPr>
        <w:t xml:space="preserve"> în care obiectivul este să obții control asupra infrastructurii critice a adversarului. Din acest punct de vedere, sunt două atacuri cibernetice care ies în evidență. Pe 1 martie</w:t>
      </w:r>
      <w:r w:rsidR="00C31C82" w:rsidRPr="00B404BF">
        <w:rPr>
          <w:sz w:val="22"/>
        </w:rPr>
        <w:t xml:space="preserve"> 2022</w:t>
      </w:r>
      <w:r w:rsidRPr="00B404BF">
        <w:rPr>
          <w:sz w:val="22"/>
        </w:rPr>
        <w:t>, o lovitură de proiectil asupra turnurilor de televiziune din Kiev a</w:t>
      </w:r>
      <w:r w:rsidR="00F94EE9" w:rsidRPr="00B404BF">
        <w:rPr>
          <w:sz w:val="22"/>
        </w:rPr>
        <w:t xml:space="preserve"> </w:t>
      </w:r>
      <w:r w:rsidRPr="00B404BF">
        <w:rPr>
          <w:sz w:val="22"/>
        </w:rPr>
        <w:t xml:space="preserve">coincis cu un atac </w:t>
      </w:r>
      <w:r w:rsidR="00F17550" w:rsidRPr="00B404BF">
        <w:rPr>
          <w:sz w:val="22"/>
        </w:rPr>
        <w:t>cibernetic</w:t>
      </w:r>
      <w:r w:rsidRPr="00B404BF">
        <w:rPr>
          <w:sz w:val="22"/>
        </w:rPr>
        <w:t xml:space="preserve"> asupra unor companii media. </w:t>
      </w:r>
      <w:r w:rsidR="00C31C82" w:rsidRPr="00B404BF">
        <w:rPr>
          <w:sz w:val="22"/>
        </w:rPr>
        <w:t>C</w:t>
      </w:r>
      <w:r w:rsidRPr="00B404BF">
        <w:rPr>
          <w:sz w:val="22"/>
        </w:rPr>
        <w:t>âteva zile mai</w:t>
      </w:r>
      <w:r w:rsidR="00F94EE9" w:rsidRPr="00B404BF">
        <w:rPr>
          <w:sz w:val="22"/>
        </w:rPr>
        <w:t xml:space="preserve"> </w:t>
      </w:r>
      <w:r w:rsidRPr="00B404BF">
        <w:rPr>
          <w:sz w:val="22"/>
        </w:rPr>
        <w:t>t</w:t>
      </w:r>
      <w:r w:rsidR="00F94EE9" w:rsidRPr="00B404BF">
        <w:rPr>
          <w:sz w:val="22"/>
        </w:rPr>
        <w:t>â</w:t>
      </w:r>
      <w:r w:rsidRPr="00B404BF">
        <w:rPr>
          <w:sz w:val="22"/>
        </w:rPr>
        <w:t xml:space="preserve">rziu, când armata rusă a ocupat cea mai mare </w:t>
      </w:r>
      <w:r w:rsidR="00DE5B45" w:rsidRPr="00B404BF">
        <w:rPr>
          <w:sz w:val="22"/>
        </w:rPr>
        <w:t>centrală</w:t>
      </w:r>
      <w:r w:rsidRPr="00B404BF">
        <w:rPr>
          <w:sz w:val="22"/>
        </w:rPr>
        <w:t xml:space="preserve"> nucleară din Europa –</w:t>
      </w:r>
      <w:proofErr w:type="spellStart"/>
      <w:r w:rsidR="00DE5B45" w:rsidRPr="00B404BF">
        <w:rPr>
          <w:sz w:val="22"/>
        </w:rPr>
        <w:t>Zaporojie</w:t>
      </w:r>
      <w:proofErr w:type="spellEnd"/>
      <w:r w:rsidRPr="00B404BF">
        <w:rPr>
          <w:sz w:val="22"/>
        </w:rPr>
        <w:t xml:space="preserve"> - un actor cibernetic rus a fost detectat în rețelele unei companii de energie nucleară din Ucraina.</w:t>
      </w:r>
    </w:p>
    <w:p w14:paraId="482C3284" w14:textId="5254DF97" w:rsidR="000F06D3" w:rsidRPr="00B404BF" w:rsidRDefault="000F06D3" w:rsidP="00CA7AE3">
      <w:pPr>
        <w:spacing w:line="240" w:lineRule="auto"/>
        <w:rPr>
          <w:sz w:val="22"/>
        </w:rPr>
      </w:pPr>
      <w:r w:rsidRPr="00B404BF">
        <w:rPr>
          <w:noProof/>
          <w:sz w:val="22"/>
        </w:rPr>
        <w:lastRenderedPageBreak/>
        <w:drawing>
          <wp:anchor distT="0" distB="0" distL="114300" distR="114300" simplePos="0" relativeHeight="251658240" behindDoc="0" locked="0" layoutInCell="1" allowOverlap="1" wp14:anchorId="5D1E1FF8" wp14:editId="697A5D0C">
            <wp:simplePos x="0" y="0"/>
            <wp:positionH relativeFrom="margin">
              <wp:align>left</wp:align>
            </wp:positionH>
            <wp:positionV relativeFrom="page">
              <wp:posOffset>1158240</wp:posOffset>
            </wp:positionV>
            <wp:extent cx="6644640" cy="3237865"/>
            <wp:effectExtent l="0" t="0" r="381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4640" cy="3237865"/>
                    </a:xfrm>
                    <a:prstGeom prst="rect">
                      <a:avLst/>
                    </a:prstGeom>
                  </pic:spPr>
                </pic:pic>
              </a:graphicData>
            </a:graphic>
            <wp14:sizeRelH relativeFrom="page">
              <wp14:pctWidth>0</wp14:pctWidth>
            </wp14:sizeRelH>
            <wp14:sizeRelV relativeFrom="page">
              <wp14:pctHeight>0</wp14:pctHeight>
            </wp14:sizeRelV>
          </wp:anchor>
        </w:drawing>
      </w:r>
      <w:r w:rsidR="00DE5B45" w:rsidRPr="00B404BF">
        <w:rPr>
          <w:sz w:val="22"/>
        </w:rPr>
        <w:t xml:space="preserve">Tipurile de atacuri pe care actorii cibernetici ruși le-au lansat în Ucraina sunt în concordanță cu comportamentul lor în spațiul cibernetic timp de mai bine de un deceniu, de la atacurile cibernetice rusești împotriva Estoniei (a se vedea </w:t>
      </w:r>
      <w:r w:rsidR="00B404BF">
        <w:rPr>
          <w:sz w:val="22"/>
        </w:rPr>
        <w:t>Fig.</w:t>
      </w:r>
      <w:r w:rsidR="00DE5B45" w:rsidRPr="00B404BF">
        <w:rPr>
          <w:sz w:val="22"/>
        </w:rPr>
        <w:t xml:space="preserve"> 1). </w:t>
      </w:r>
      <w:r w:rsidR="00CA7AE3">
        <w:rPr>
          <w:sz w:val="22"/>
        </w:rPr>
        <w:t>Î</w:t>
      </w:r>
      <w:r w:rsidR="00DE5B45" w:rsidRPr="00B404BF">
        <w:rPr>
          <w:sz w:val="22"/>
        </w:rPr>
        <w:t xml:space="preserve">n afară de Estonia, entități din Georgia și Ucraina au fost anterior </w:t>
      </w:r>
      <w:r w:rsidR="00C31C82" w:rsidRPr="00B404BF">
        <w:rPr>
          <w:sz w:val="22"/>
        </w:rPr>
        <w:t>vizate de</w:t>
      </w:r>
      <w:r w:rsidR="00DE5B45" w:rsidRPr="00B404BF">
        <w:rPr>
          <w:sz w:val="22"/>
        </w:rPr>
        <w:t xml:space="preserve"> acest</w:t>
      </w:r>
      <w:r w:rsidR="00C31C82" w:rsidRPr="00B404BF">
        <w:rPr>
          <w:sz w:val="22"/>
        </w:rPr>
        <w:t>e</w:t>
      </w:r>
      <w:r w:rsidR="00DE5B45" w:rsidRPr="00B404BF">
        <w:rPr>
          <w:sz w:val="22"/>
        </w:rPr>
        <w:t xml:space="preserve"> atacuri cibernetice.</w:t>
      </w:r>
    </w:p>
    <w:p w14:paraId="19F5D499" w14:textId="7E620536" w:rsidR="004251EB" w:rsidRPr="00B404BF" w:rsidRDefault="008C053D" w:rsidP="00CA7AE3">
      <w:pPr>
        <w:spacing w:line="240" w:lineRule="auto"/>
        <w:jc w:val="center"/>
        <w:rPr>
          <w:color w:val="353434"/>
          <w:sz w:val="22"/>
          <w:shd w:val="clear" w:color="auto" w:fill="FFFFFF"/>
        </w:rPr>
      </w:pPr>
      <w:r w:rsidRPr="00B404BF">
        <w:rPr>
          <w:b/>
          <w:sz w:val="22"/>
        </w:rPr>
        <w:t>Fig.1:</w:t>
      </w:r>
      <w:r w:rsidRPr="00B404BF">
        <w:rPr>
          <w:sz w:val="22"/>
        </w:rPr>
        <w:t xml:space="preserve"> Atacuri cibernetice publice</w:t>
      </w:r>
      <w:r w:rsidR="008A531C" w:rsidRPr="00B404BF">
        <w:rPr>
          <w:sz w:val="22"/>
        </w:rPr>
        <w:t>,</w:t>
      </w:r>
      <w:r w:rsidRPr="00B404BF">
        <w:rPr>
          <w:sz w:val="22"/>
        </w:rPr>
        <w:t xml:space="preserve"> stat</w:t>
      </w:r>
      <w:r w:rsidR="00DE5B45" w:rsidRPr="00B404BF">
        <w:rPr>
          <w:sz w:val="22"/>
        </w:rPr>
        <w:t xml:space="preserve"> </w:t>
      </w:r>
      <w:r w:rsidRPr="00B404BF">
        <w:rPr>
          <w:sz w:val="22"/>
        </w:rPr>
        <w:t>contra</w:t>
      </w:r>
      <w:r w:rsidR="00DE5B45" w:rsidRPr="00B404BF">
        <w:rPr>
          <w:sz w:val="22"/>
        </w:rPr>
        <w:t xml:space="preserve"> </w:t>
      </w:r>
      <w:r w:rsidRPr="00B404BF">
        <w:rPr>
          <w:sz w:val="22"/>
        </w:rPr>
        <w:t>stat</w:t>
      </w:r>
      <w:r w:rsidR="008A531C" w:rsidRPr="00B404BF">
        <w:rPr>
          <w:sz w:val="22"/>
        </w:rPr>
        <w:t>,</w:t>
      </w:r>
      <w:r w:rsidRPr="00B404BF">
        <w:rPr>
          <w:sz w:val="22"/>
        </w:rPr>
        <w:t xml:space="preserve"> </w:t>
      </w:r>
      <w:r w:rsidR="008A531C" w:rsidRPr="00B404BF">
        <w:rPr>
          <w:sz w:val="22"/>
        </w:rPr>
        <w:t>î</w:t>
      </w:r>
      <w:r w:rsidRPr="00B404BF">
        <w:rPr>
          <w:sz w:val="22"/>
        </w:rPr>
        <w:t>ntre Rusia si Ucraina (Sursa: Monitorul de Opera</w:t>
      </w:r>
      <w:r w:rsidR="008A531C" w:rsidRPr="00B404BF">
        <w:rPr>
          <w:sz w:val="22"/>
        </w:rPr>
        <w:t>ț</w:t>
      </w:r>
      <w:r w:rsidRPr="00B404BF">
        <w:rPr>
          <w:sz w:val="22"/>
        </w:rPr>
        <w:t>iuni C</w:t>
      </w:r>
      <w:r w:rsidR="008A531C" w:rsidRPr="00B404BF">
        <w:rPr>
          <w:sz w:val="22"/>
        </w:rPr>
        <w:t>ibe</w:t>
      </w:r>
      <w:r w:rsidRPr="00B404BF">
        <w:rPr>
          <w:sz w:val="22"/>
        </w:rPr>
        <w:t>r</w:t>
      </w:r>
      <w:r w:rsidR="008A531C" w:rsidRPr="00B404BF">
        <w:rPr>
          <w:sz w:val="22"/>
        </w:rPr>
        <w:t>netice</w:t>
      </w:r>
      <w:r w:rsidRPr="00B404BF">
        <w:rPr>
          <w:sz w:val="22"/>
        </w:rPr>
        <w:t xml:space="preserve"> CFR)</w:t>
      </w:r>
    </w:p>
    <w:p w14:paraId="476923D2" w14:textId="70F3AC73" w:rsidR="000F06D3" w:rsidRPr="000F06D3" w:rsidRDefault="004251EB" w:rsidP="000F06D3">
      <w:pPr>
        <w:spacing w:line="240" w:lineRule="auto"/>
        <w:rPr>
          <w:sz w:val="22"/>
        </w:rPr>
      </w:pPr>
      <w:r>
        <w:rPr>
          <w:sz w:val="22"/>
        </w:rPr>
        <w:t>Î</w:t>
      </w:r>
      <w:r w:rsidR="002A5012" w:rsidRPr="00B404BF">
        <w:rPr>
          <w:sz w:val="22"/>
        </w:rPr>
        <w:t>n legătură cu “</w:t>
      </w:r>
      <w:proofErr w:type="spellStart"/>
      <w:r w:rsidR="002A5012" w:rsidRPr="00B404BF">
        <w:rPr>
          <w:sz w:val="22"/>
        </w:rPr>
        <w:t>defacement-ul</w:t>
      </w:r>
      <w:proofErr w:type="spellEnd"/>
      <w:r w:rsidR="002A5012" w:rsidRPr="00B404BF">
        <w:rPr>
          <w:sz w:val="22"/>
        </w:rPr>
        <w:t xml:space="preserve">” website-urilor, o arhivă de site-uri </w:t>
      </w:r>
      <w:r w:rsidR="00DE5B45" w:rsidRPr="00B404BF">
        <w:rPr>
          <w:sz w:val="22"/>
        </w:rPr>
        <w:t>compromise</w:t>
      </w:r>
      <w:r w:rsidR="002A5012" w:rsidRPr="00B404BF">
        <w:rPr>
          <w:sz w:val="22"/>
        </w:rPr>
        <w:t>, Zone H, a documentat faptul că aproximativ 210</w:t>
      </w:r>
      <w:r w:rsidR="00F94EE9" w:rsidRPr="00B404BF">
        <w:rPr>
          <w:sz w:val="22"/>
        </w:rPr>
        <w:t xml:space="preserve"> </w:t>
      </w:r>
      <w:r w:rsidR="002A5012" w:rsidRPr="00B404BF">
        <w:rPr>
          <w:sz w:val="22"/>
        </w:rPr>
        <w:t xml:space="preserve">domenii </w:t>
      </w:r>
      <w:r w:rsidR="00DE5B45" w:rsidRPr="00B404BF">
        <w:rPr>
          <w:sz w:val="22"/>
        </w:rPr>
        <w:t>aparținând unor</w:t>
      </w:r>
      <w:r w:rsidR="002A5012" w:rsidRPr="00B404BF">
        <w:rPr>
          <w:sz w:val="22"/>
        </w:rPr>
        <w:t xml:space="preserve"> website-uri ucrainene au </w:t>
      </w:r>
      <w:r w:rsidR="00DE5B45" w:rsidRPr="00B404BF">
        <w:rPr>
          <w:sz w:val="22"/>
        </w:rPr>
        <w:t>suferit un astfel de atac</w:t>
      </w:r>
      <w:r w:rsidR="002A5012" w:rsidRPr="00B404BF">
        <w:rPr>
          <w:sz w:val="22"/>
        </w:rPr>
        <w:t xml:space="preserve"> (</w:t>
      </w:r>
      <w:r w:rsidR="00C7356C">
        <w:rPr>
          <w:sz w:val="22"/>
        </w:rPr>
        <w:t xml:space="preserve">a se vedea </w:t>
      </w:r>
      <w:r w:rsidR="00C31C82" w:rsidRPr="00B404BF">
        <w:rPr>
          <w:sz w:val="22"/>
        </w:rPr>
        <w:t>F</w:t>
      </w:r>
      <w:r w:rsidR="002A5012" w:rsidRPr="00B404BF">
        <w:rPr>
          <w:sz w:val="22"/>
        </w:rPr>
        <w:t xml:space="preserve">ig.2). Este important de </w:t>
      </w:r>
      <w:r w:rsidR="008A0EBD" w:rsidRPr="00B404BF">
        <w:rPr>
          <w:sz w:val="22"/>
        </w:rPr>
        <w:t>menționat</w:t>
      </w:r>
      <w:r w:rsidR="00C7356C">
        <w:rPr>
          <w:sz w:val="22"/>
        </w:rPr>
        <w:t xml:space="preserve"> faptul</w:t>
      </w:r>
      <w:r w:rsidR="002A5012" w:rsidRPr="00B404BF">
        <w:rPr>
          <w:sz w:val="22"/>
        </w:rPr>
        <w:t xml:space="preserve"> că nu poate fi </w:t>
      </w:r>
      <w:r w:rsidR="008A0EBD" w:rsidRPr="00B404BF">
        <w:rPr>
          <w:sz w:val="22"/>
        </w:rPr>
        <w:t>clarificat</w:t>
      </w:r>
      <w:r w:rsidR="002A5012" w:rsidRPr="00B404BF">
        <w:rPr>
          <w:sz w:val="22"/>
        </w:rPr>
        <w:t xml:space="preserve"> câte dintre ele au fost efectuate de actori ruși. De </w:t>
      </w:r>
      <w:r w:rsidR="00B37824" w:rsidRPr="00B404BF">
        <w:rPr>
          <w:sz w:val="22"/>
        </w:rPr>
        <w:t>când a început</w:t>
      </w:r>
      <w:r w:rsidR="002A5012" w:rsidRPr="00B404BF">
        <w:rPr>
          <w:sz w:val="22"/>
        </w:rPr>
        <w:t xml:space="preserve"> </w:t>
      </w:r>
      <w:r w:rsidR="00DE5B45" w:rsidRPr="00B404BF">
        <w:rPr>
          <w:sz w:val="22"/>
        </w:rPr>
        <w:t>invazia</w:t>
      </w:r>
      <w:r w:rsidR="002A5012" w:rsidRPr="00B404BF">
        <w:rPr>
          <w:sz w:val="22"/>
        </w:rPr>
        <w:t>, a fost scos în evidență număru</w:t>
      </w:r>
      <w:r w:rsidR="008A0EBD" w:rsidRPr="00B404BF">
        <w:rPr>
          <w:sz w:val="22"/>
        </w:rPr>
        <w:t>l</w:t>
      </w:r>
      <w:r w:rsidR="002A5012" w:rsidRPr="00B404BF">
        <w:rPr>
          <w:sz w:val="22"/>
        </w:rPr>
        <w:t xml:space="preserve"> </w:t>
      </w:r>
      <w:r w:rsidR="00C7356C">
        <w:rPr>
          <w:sz w:val="22"/>
        </w:rPr>
        <w:t>redus</w:t>
      </w:r>
      <w:r w:rsidR="00C7356C" w:rsidRPr="00B404BF">
        <w:rPr>
          <w:sz w:val="22"/>
        </w:rPr>
        <w:t xml:space="preserve"> </w:t>
      </w:r>
      <w:r w:rsidR="002A5012" w:rsidRPr="00B404BF">
        <w:rPr>
          <w:sz w:val="22"/>
        </w:rPr>
        <w:t xml:space="preserve">de atacuri cibernetice </w:t>
      </w:r>
      <w:r w:rsidR="00F94EE9" w:rsidRPr="00B404BF">
        <w:rPr>
          <w:sz w:val="22"/>
        </w:rPr>
        <w:t>la sca</w:t>
      </w:r>
      <w:r w:rsidR="00DE5B45" w:rsidRPr="00B404BF">
        <w:rPr>
          <w:sz w:val="22"/>
        </w:rPr>
        <w:t>r</w:t>
      </w:r>
      <w:r w:rsidR="00F94EE9" w:rsidRPr="00B404BF">
        <w:rPr>
          <w:sz w:val="22"/>
        </w:rPr>
        <w:t xml:space="preserve">ă mare </w:t>
      </w:r>
      <w:r w:rsidR="002A5012" w:rsidRPr="00B404BF">
        <w:rPr>
          <w:sz w:val="22"/>
        </w:rPr>
        <w:t xml:space="preserve">efectuate de către actorii cibernetici ruși. </w:t>
      </w:r>
      <w:r w:rsidR="00322757">
        <w:rPr>
          <w:sz w:val="22"/>
        </w:rPr>
        <w:t>A</w:t>
      </w:r>
      <w:r w:rsidR="002A5012" w:rsidRPr="00B404BF">
        <w:rPr>
          <w:sz w:val="22"/>
        </w:rPr>
        <w:t xml:space="preserve">u fost găsite două motive cheie care motivează acest aspect: o eficacitate ridicată de atacuri </w:t>
      </w:r>
      <w:r w:rsidR="00B37824" w:rsidRPr="00B404BF">
        <w:rPr>
          <w:sz w:val="22"/>
        </w:rPr>
        <w:t>c</w:t>
      </w:r>
      <w:r w:rsidR="002A5012" w:rsidRPr="00B404BF">
        <w:rPr>
          <w:sz w:val="22"/>
        </w:rPr>
        <w:t>inetice și dificultatea de a planific</w:t>
      </w:r>
      <w:r w:rsidR="00DE5B45" w:rsidRPr="00B404BF">
        <w:rPr>
          <w:sz w:val="22"/>
        </w:rPr>
        <w:t>a</w:t>
      </w:r>
      <w:r w:rsidR="002A5012" w:rsidRPr="00B404BF">
        <w:rPr>
          <w:sz w:val="22"/>
        </w:rPr>
        <w:t xml:space="preserve"> și execut</w:t>
      </w:r>
      <w:r w:rsidR="00DE5B45" w:rsidRPr="00B404BF">
        <w:rPr>
          <w:sz w:val="22"/>
        </w:rPr>
        <w:t>a</w:t>
      </w:r>
      <w:r w:rsidR="002A5012" w:rsidRPr="00B404BF">
        <w:rPr>
          <w:sz w:val="22"/>
        </w:rPr>
        <w:t xml:space="preserve"> atacuri cibernetice întru-un timp atât de scurt</w:t>
      </w:r>
      <w:r w:rsidR="008A531C" w:rsidRPr="00B404BF">
        <w:rPr>
          <w:sz w:val="22"/>
        </w:rPr>
        <w:t>.</w:t>
      </w:r>
    </w:p>
    <w:p w14:paraId="6DF442DF" w14:textId="1C2380DE" w:rsidR="008A531C" w:rsidRPr="00B404BF" w:rsidRDefault="00CA7AE3" w:rsidP="008A531C">
      <w:pPr>
        <w:jc w:val="center"/>
        <w:rPr>
          <w:color w:val="353434"/>
          <w:sz w:val="22"/>
          <w:shd w:val="clear" w:color="auto" w:fill="FFFFFF"/>
        </w:rPr>
      </w:pPr>
      <w:r w:rsidRPr="00B404BF">
        <w:rPr>
          <w:noProof/>
          <w:sz w:val="22"/>
        </w:rPr>
        <w:drawing>
          <wp:anchor distT="0" distB="0" distL="114300" distR="114300" simplePos="0" relativeHeight="251659264" behindDoc="0" locked="0" layoutInCell="1" allowOverlap="1" wp14:anchorId="393F9393" wp14:editId="40D025AD">
            <wp:simplePos x="0" y="0"/>
            <wp:positionH relativeFrom="margin">
              <wp:align>left</wp:align>
            </wp:positionH>
            <wp:positionV relativeFrom="page">
              <wp:posOffset>6210300</wp:posOffset>
            </wp:positionV>
            <wp:extent cx="6644640" cy="29946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44640" cy="2994660"/>
                    </a:xfrm>
                    <a:prstGeom prst="rect">
                      <a:avLst/>
                    </a:prstGeom>
                  </pic:spPr>
                </pic:pic>
              </a:graphicData>
            </a:graphic>
            <wp14:sizeRelH relativeFrom="margin">
              <wp14:pctWidth>0</wp14:pctWidth>
            </wp14:sizeRelH>
            <wp14:sizeRelV relativeFrom="margin">
              <wp14:pctHeight>0</wp14:pctHeight>
            </wp14:sizeRelV>
          </wp:anchor>
        </w:drawing>
      </w:r>
      <w:r w:rsidR="008A531C" w:rsidRPr="00B404BF">
        <w:rPr>
          <w:b/>
          <w:sz w:val="22"/>
        </w:rPr>
        <w:t>Fig.2:</w:t>
      </w:r>
      <w:r w:rsidR="008A531C" w:rsidRPr="00B404BF">
        <w:rPr>
          <w:sz w:val="22"/>
        </w:rPr>
        <w:t xml:space="preserve"> </w:t>
      </w:r>
      <w:proofErr w:type="spellStart"/>
      <w:r w:rsidR="008A531C" w:rsidRPr="00B404BF">
        <w:rPr>
          <w:sz w:val="22"/>
        </w:rPr>
        <w:t>Categorizarea</w:t>
      </w:r>
      <w:proofErr w:type="spellEnd"/>
      <w:r w:rsidR="008A531C" w:rsidRPr="00B404BF">
        <w:rPr>
          <w:sz w:val="22"/>
        </w:rPr>
        <w:t xml:space="preserve"> pe luni a domeniilor website-urilor desfigurate din Rusia și Ucraina (Sursă: Zone-H)</w:t>
      </w:r>
    </w:p>
    <w:p w14:paraId="200F988A" w14:textId="77777777" w:rsidR="00CA7AE3" w:rsidRDefault="00CA7AE3" w:rsidP="000F06D3">
      <w:pPr>
        <w:spacing w:line="240" w:lineRule="auto"/>
        <w:rPr>
          <w:b/>
          <w:szCs w:val="24"/>
        </w:rPr>
      </w:pPr>
    </w:p>
    <w:p w14:paraId="2EB5DE31" w14:textId="3F36455B" w:rsidR="002A5012" w:rsidRPr="00894166" w:rsidRDefault="002A5012" w:rsidP="000F06D3">
      <w:pPr>
        <w:spacing w:line="240" w:lineRule="auto"/>
        <w:rPr>
          <w:b/>
          <w:szCs w:val="24"/>
        </w:rPr>
      </w:pPr>
      <w:r w:rsidRPr="00894166">
        <w:rPr>
          <w:b/>
          <w:szCs w:val="24"/>
        </w:rPr>
        <w:t>Răspunsul Ucrainei</w:t>
      </w:r>
    </w:p>
    <w:p w14:paraId="7FC0F64E" w14:textId="6A815BB9" w:rsidR="002A5012" w:rsidRPr="00B404BF" w:rsidRDefault="002A5012" w:rsidP="000F06D3">
      <w:pPr>
        <w:spacing w:line="240" w:lineRule="auto"/>
        <w:rPr>
          <w:sz w:val="22"/>
        </w:rPr>
      </w:pPr>
      <w:r w:rsidRPr="00B404BF">
        <w:rPr>
          <w:sz w:val="22"/>
        </w:rPr>
        <w:t>Pentru a contra</w:t>
      </w:r>
      <w:r w:rsidR="008A0EBD" w:rsidRPr="00B404BF">
        <w:rPr>
          <w:sz w:val="22"/>
        </w:rPr>
        <w:t>cara</w:t>
      </w:r>
      <w:r w:rsidRPr="00B404BF">
        <w:rPr>
          <w:sz w:val="22"/>
        </w:rPr>
        <w:t xml:space="preserve"> activitățile cibernetice ale Rusiei, Ucraina a adoptat o strategie </w:t>
      </w:r>
      <w:r w:rsidR="00F70FB8" w:rsidRPr="00B404BF">
        <w:rPr>
          <w:sz w:val="22"/>
        </w:rPr>
        <w:t xml:space="preserve">pe două direcții, </w:t>
      </w:r>
      <w:r w:rsidRPr="00B404BF">
        <w:rPr>
          <w:sz w:val="22"/>
        </w:rPr>
        <w:t xml:space="preserve">prin mobilizarea suportului internațional și crearea unei armate de profesioniști în </w:t>
      </w:r>
      <w:r w:rsidR="00B37824" w:rsidRPr="00B404BF">
        <w:rPr>
          <w:sz w:val="22"/>
        </w:rPr>
        <w:t>s</w:t>
      </w:r>
      <w:r w:rsidRPr="00B404BF">
        <w:rPr>
          <w:sz w:val="22"/>
        </w:rPr>
        <w:t xml:space="preserve">ecuritate cibernetică, </w:t>
      </w:r>
      <w:r w:rsidR="00F70FB8" w:rsidRPr="00B404BF">
        <w:rPr>
          <w:sz w:val="22"/>
        </w:rPr>
        <w:lastRenderedPageBreak/>
        <w:t xml:space="preserve">cunoscuți </w:t>
      </w:r>
      <w:r w:rsidRPr="00B404BF">
        <w:rPr>
          <w:sz w:val="22"/>
        </w:rPr>
        <w:t>c</w:t>
      </w:r>
      <w:r w:rsidR="00B37824" w:rsidRPr="00B404BF">
        <w:rPr>
          <w:sz w:val="22"/>
        </w:rPr>
        <w:t>a</w:t>
      </w:r>
      <w:r w:rsidRPr="00B404BF">
        <w:rPr>
          <w:sz w:val="22"/>
        </w:rPr>
        <w:t xml:space="preserve"> “armata IT a Ucrainei”. Armata IT, care este estimată a avea mai mult de 400</w:t>
      </w:r>
      <w:r w:rsidR="008A0EBD" w:rsidRPr="00B404BF">
        <w:rPr>
          <w:sz w:val="22"/>
        </w:rPr>
        <w:t>.</w:t>
      </w:r>
      <w:r w:rsidRPr="00B404BF">
        <w:rPr>
          <w:sz w:val="22"/>
        </w:rPr>
        <w:t>000 de voluntar</w:t>
      </w:r>
      <w:r w:rsidR="00B37824" w:rsidRPr="00B404BF">
        <w:rPr>
          <w:sz w:val="22"/>
        </w:rPr>
        <w:t>i</w:t>
      </w:r>
      <w:r w:rsidRPr="00B404BF">
        <w:rPr>
          <w:sz w:val="22"/>
        </w:rPr>
        <w:t>, este împărțită în două unități: unitatea de apărare (responsabilă pentru protejarea infrastructurii critice a Ucrainei) și unitatea de ofensivă (ce are responsabilitatea de a spiona cibernetic armata rusă). Guvernul a</w:t>
      </w:r>
      <w:r w:rsidR="00B37824" w:rsidRPr="00B404BF">
        <w:rPr>
          <w:sz w:val="22"/>
        </w:rPr>
        <w:t xml:space="preserve"> pornit o inițiativă de</w:t>
      </w:r>
      <w:r w:rsidRPr="00B404BF">
        <w:rPr>
          <w:sz w:val="22"/>
        </w:rPr>
        <w:t xml:space="preserve"> coordona</w:t>
      </w:r>
      <w:r w:rsidR="00B37824" w:rsidRPr="00B404BF">
        <w:rPr>
          <w:sz w:val="22"/>
        </w:rPr>
        <w:t>re a</w:t>
      </w:r>
      <w:r w:rsidRPr="00B404BF">
        <w:rPr>
          <w:sz w:val="22"/>
        </w:rPr>
        <w:t xml:space="preserve"> </w:t>
      </w:r>
      <w:proofErr w:type="spellStart"/>
      <w:r w:rsidRPr="00B404BF">
        <w:rPr>
          <w:sz w:val="22"/>
        </w:rPr>
        <w:t>hacktivi</w:t>
      </w:r>
      <w:r w:rsidR="00F70FB8" w:rsidRPr="00B404BF">
        <w:rPr>
          <w:sz w:val="22"/>
        </w:rPr>
        <w:t>ș</w:t>
      </w:r>
      <w:r w:rsidRPr="00B404BF">
        <w:rPr>
          <w:sz w:val="22"/>
        </w:rPr>
        <w:t>ti</w:t>
      </w:r>
      <w:r w:rsidR="00B37824" w:rsidRPr="00B404BF">
        <w:rPr>
          <w:sz w:val="22"/>
        </w:rPr>
        <w:t>lor</w:t>
      </w:r>
      <w:proofErr w:type="spellEnd"/>
      <w:r w:rsidRPr="00B404BF">
        <w:rPr>
          <w:sz w:val="22"/>
        </w:rPr>
        <w:t xml:space="preserve"> și </w:t>
      </w:r>
      <w:r w:rsidR="00B37824" w:rsidRPr="00B404BF">
        <w:rPr>
          <w:sz w:val="22"/>
        </w:rPr>
        <w:t xml:space="preserve">a unor </w:t>
      </w:r>
      <w:r w:rsidRPr="00B404BF">
        <w:rPr>
          <w:sz w:val="22"/>
        </w:rPr>
        <w:t xml:space="preserve">grupuri de </w:t>
      </w:r>
      <w:proofErr w:type="spellStart"/>
      <w:r w:rsidRPr="00B404BF">
        <w:rPr>
          <w:sz w:val="22"/>
        </w:rPr>
        <w:t>hacktivi</w:t>
      </w:r>
      <w:r w:rsidR="00F70FB8" w:rsidRPr="00B404BF">
        <w:rPr>
          <w:sz w:val="22"/>
        </w:rPr>
        <w:t>ș</w:t>
      </w:r>
      <w:r w:rsidRPr="00B404BF">
        <w:rPr>
          <w:sz w:val="22"/>
        </w:rPr>
        <w:t>ti</w:t>
      </w:r>
      <w:proofErr w:type="spellEnd"/>
      <w:r w:rsidR="00B37824" w:rsidRPr="00B404BF">
        <w:rPr>
          <w:sz w:val="22"/>
        </w:rPr>
        <w:t>, atât</w:t>
      </w:r>
      <w:r w:rsidRPr="00B404BF">
        <w:rPr>
          <w:sz w:val="22"/>
        </w:rPr>
        <w:t xml:space="preserve"> pentru </w:t>
      </w:r>
      <w:r w:rsidR="00B37824" w:rsidRPr="00B404BF">
        <w:rPr>
          <w:sz w:val="22"/>
        </w:rPr>
        <w:t>lansarea unor</w:t>
      </w:r>
      <w:r w:rsidRPr="00B404BF">
        <w:rPr>
          <w:sz w:val="22"/>
        </w:rPr>
        <w:t xml:space="preserve"> atacuri DDOS împotriva băncilor din Rusia</w:t>
      </w:r>
      <w:r w:rsidR="00B37824" w:rsidRPr="00B404BF">
        <w:rPr>
          <w:sz w:val="22"/>
        </w:rPr>
        <w:t>, cât</w:t>
      </w:r>
      <w:r w:rsidRPr="00B404BF">
        <w:rPr>
          <w:sz w:val="22"/>
        </w:rPr>
        <w:t xml:space="preserve"> și</w:t>
      </w:r>
      <w:r w:rsidR="00B37824" w:rsidRPr="00B404BF">
        <w:rPr>
          <w:sz w:val="22"/>
        </w:rPr>
        <w:t xml:space="preserve"> pentru</w:t>
      </w:r>
      <w:r w:rsidRPr="00B404BF">
        <w:rPr>
          <w:sz w:val="22"/>
        </w:rPr>
        <w:t xml:space="preserve"> </w:t>
      </w:r>
      <w:r w:rsidR="00F70FB8" w:rsidRPr="00B404BF">
        <w:rPr>
          <w:sz w:val="22"/>
        </w:rPr>
        <w:t xml:space="preserve">compromiterea </w:t>
      </w:r>
      <w:r w:rsidRPr="00B404BF">
        <w:rPr>
          <w:sz w:val="22"/>
        </w:rPr>
        <w:t>website-ul</w:t>
      </w:r>
      <w:r w:rsidR="00F70FB8" w:rsidRPr="00B404BF">
        <w:rPr>
          <w:sz w:val="22"/>
        </w:rPr>
        <w:t>ui care aparține</w:t>
      </w:r>
      <w:r w:rsidRPr="00B404BF">
        <w:rPr>
          <w:sz w:val="22"/>
        </w:rPr>
        <w:t xml:space="preserve"> Guvernului Rusiei. Armata IT a primit o list</w:t>
      </w:r>
      <w:r w:rsidR="00B37824" w:rsidRPr="00B404BF">
        <w:rPr>
          <w:sz w:val="22"/>
        </w:rPr>
        <w:t>ă</w:t>
      </w:r>
      <w:r w:rsidRPr="00B404BF">
        <w:rPr>
          <w:sz w:val="22"/>
        </w:rPr>
        <w:t xml:space="preserve"> </w:t>
      </w:r>
      <w:r w:rsidR="008C053D" w:rsidRPr="00B404BF">
        <w:rPr>
          <w:sz w:val="22"/>
        </w:rPr>
        <w:t>ce conținea mai mult</w:t>
      </w:r>
      <w:r w:rsidRPr="00B404BF">
        <w:rPr>
          <w:sz w:val="22"/>
        </w:rPr>
        <w:t xml:space="preserve"> de 30 de </w:t>
      </w:r>
      <w:r w:rsidR="00F70FB8" w:rsidRPr="00B404BF">
        <w:rPr>
          <w:sz w:val="22"/>
        </w:rPr>
        <w:t>ținte</w:t>
      </w:r>
      <w:r w:rsidRPr="00B404BF">
        <w:rPr>
          <w:sz w:val="22"/>
        </w:rPr>
        <w:t xml:space="preserve">, </w:t>
      </w:r>
      <w:r w:rsidR="008C053D" w:rsidRPr="00B404BF">
        <w:rPr>
          <w:sz w:val="22"/>
        </w:rPr>
        <w:t>inclusiv</w:t>
      </w:r>
      <w:r w:rsidRPr="00B404BF">
        <w:rPr>
          <w:sz w:val="22"/>
        </w:rPr>
        <w:t xml:space="preserve"> companii mari care susț</w:t>
      </w:r>
      <w:r w:rsidR="00B37824" w:rsidRPr="00B404BF">
        <w:rPr>
          <w:sz w:val="22"/>
        </w:rPr>
        <w:t>i</w:t>
      </w:r>
      <w:r w:rsidRPr="00B404BF">
        <w:rPr>
          <w:sz w:val="22"/>
        </w:rPr>
        <w:t>n infrastructur</w:t>
      </w:r>
      <w:r w:rsidR="008C053D" w:rsidRPr="00B404BF">
        <w:rPr>
          <w:sz w:val="22"/>
        </w:rPr>
        <w:t>a</w:t>
      </w:r>
      <w:r w:rsidRPr="00B404BF">
        <w:rPr>
          <w:sz w:val="22"/>
        </w:rPr>
        <w:t xml:space="preserve"> Rusiei.</w:t>
      </w:r>
    </w:p>
    <w:p w14:paraId="6AB79D1F" w14:textId="33C4F5B1" w:rsidR="002A5012" w:rsidRPr="00B404BF" w:rsidRDefault="002A5012" w:rsidP="000F06D3">
      <w:pPr>
        <w:spacing w:line="240" w:lineRule="auto"/>
        <w:rPr>
          <w:sz w:val="22"/>
        </w:rPr>
      </w:pPr>
      <w:r w:rsidRPr="00B404BF">
        <w:rPr>
          <w:sz w:val="22"/>
        </w:rPr>
        <w:t>Pe de altă parte, grupul proeminent</w:t>
      </w:r>
      <w:r w:rsidR="008A0EBD" w:rsidRPr="00B404BF">
        <w:rPr>
          <w:sz w:val="22"/>
        </w:rPr>
        <w:t xml:space="preserve"> și descentralizat</w:t>
      </w:r>
      <w:r w:rsidRPr="00B404BF">
        <w:rPr>
          <w:sz w:val="22"/>
        </w:rPr>
        <w:t xml:space="preserve"> de </w:t>
      </w:r>
      <w:proofErr w:type="spellStart"/>
      <w:r w:rsidRPr="00B404BF">
        <w:rPr>
          <w:sz w:val="22"/>
        </w:rPr>
        <w:t>hacktivi</w:t>
      </w:r>
      <w:r w:rsidR="00F70FB8" w:rsidRPr="00B404BF">
        <w:rPr>
          <w:sz w:val="22"/>
        </w:rPr>
        <w:t>ș</w:t>
      </w:r>
      <w:r w:rsidRPr="00B404BF">
        <w:rPr>
          <w:sz w:val="22"/>
        </w:rPr>
        <w:t>ti</w:t>
      </w:r>
      <w:proofErr w:type="spellEnd"/>
      <w:r w:rsidRPr="00B404BF">
        <w:rPr>
          <w:sz w:val="22"/>
        </w:rPr>
        <w:t xml:space="preserve">, </w:t>
      </w:r>
      <w:proofErr w:type="spellStart"/>
      <w:r w:rsidRPr="00B404BF">
        <w:rPr>
          <w:sz w:val="22"/>
        </w:rPr>
        <w:t>Anonymous</w:t>
      </w:r>
      <w:proofErr w:type="spellEnd"/>
      <w:r w:rsidRPr="00B404BF">
        <w:rPr>
          <w:sz w:val="22"/>
        </w:rPr>
        <w:t xml:space="preserve">, a declarat război </w:t>
      </w:r>
      <w:r w:rsidR="00F17550" w:rsidRPr="00B404BF">
        <w:rPr>
          <w:sz w:val="22"/>
        </w:rPr>
        <w:t>cibernetic</w:t>
      </w:r>
      <w:r w:rsidRPr="00B404BF">
        <w:rPr>
          <w:sz w:val="22"/>
        </w:rPr>
        <w:t xml:space="preserve"> Rusiei. Ace</w:t>
      </w:r>
      <w:r w:rsidR="00F70FB8" w:rsidRPr="00B404BF">
        <w:rPr>
          <w:sz w:val="22"/>
        </w:rPr>
        <w:t>a</w:t>
      </w:r>
      <w:r w:rsidRPr="00B404BF">
        <w:rPr>
          <w:sz w:val="22"/>
        </w:rPr>
        <w:t>st</w:t>
      </w:r>
      <w:r w:rsidR="00F70FB8" w:rsidRPr="00B404BF">
        <w:rPr>
          <w:sz w:val="22"/>
        </w:rPr>
        <w:t>ă grupare</w:t>
      </w:r>
      <w:r w:rsidRPr="00B404BF">
        <w:rPr>
          <w:sz w:val="22"/>
        </w:rPr>
        <w:t xml:space="preserve"> de hackeri pretinde că a atacat servicii</w:t>
      </w:r>
      <w:r w:rsidR="008C053D" w:rsidRPr="00B404BF">
        <w:rPr>
          <w:sz w:val="22"/>
        </w:rPr>
        <w:t xml:space="preserve"> majore</w:t>
      </w:r>
      <w:r w:rsidRPr="00B404BF">
        <w:rPr>
          <w:sz w:val="22"/>
        </w:rPr>
        <w:t xml:space="preserve"> ale Rusiei de </w:t>
      </w:r>
      <w:proofErr w:type="spellStart"/>
      <w:r w:rsidRPr="00B404BF">
        <w:rPr>
          <w:sz w:val="22"/>
        </w:rPr>
        <w:t>streaming</w:t>
      </w:r>
      <w:proofErr w:type="spellEnd"/>
      <w:r w:rsidRPr="00B404BF">
        <w:rPr>
          <w:sz w:val="22"/>
        </w:rPr>
        <w:t xml:space="preserve"> și </w:t>
      </w:r>
      <w:proofErr w:type="spellStart"/>
      <w:r w:rsidRPr="00B404BF">
        <w:rPr>
          <w:sz w:val="22"/>
        </w:rPr>
        <w:t>broadcasting</w:t>
      </w:r>
      <w:proofErr w:type="spellEnd"/>
      <w:r w:rsidR="00F70FB8" w:rsidRPr="00B404BF">
        <w:rPr>
          <w:sz w:val="22"/>
        </w:rPr>
        <w:t>,</w:t>
      </w:r>
      <w:r w:rsidRPr="00B404BF">
        <w:rPr>
          <w:sz w:val="22"/>
        </w:rPr>
        <w:t xml:space="preserve"> pentru a difuza clipuri cu </w:t>
      </w:r>
      <w:r w:rsidR="008A0EBD" w:rsidRPr="00B404BF">
        <w:rPr>
          <w:sz w:val="22"/>
        </w:rPr>
        <w:t>războiul</w:t>
      </w:r>
      <w:r w:rsidRPr="00B404BF">
        <w:rPr>
          <w:sz w:val="22"/>
        </w:rPr>
        <w:t xml:space="preserve"> din Ucraina. De </w:t>
      </w:r>
      <w:proofErr w:type="spellStart"/>
      <w:r w:rsidRPr="00B404BF">
        <w:rPr>
          <w:sz w:val="22"/>
        </w:rPr>
        <w:t>asemeana</w:t>
      </w:r>
      <w:proofErr w:type="spellEnd"/>
      <w:r w:rsidRPr="00B404BF">
        <w:rPr>
          <w:sz w:val="22"/>
        </w:rPr>
        <w:t xml:space="preserve">, </w:t>
      </w:r>
      <w:proofErr w:type="spellStart"/>
      <w:r w:rsidRPr="00B404BF">
        <w:rPr>
          <w:sz w:val="22"/>
        </w:rPr>
        <w:t>hacktivi</w:t>
      </w:r>
      <w:r w:rsidR="008A0EBD" w:rsidRPr="00B404BF">
        <w:rPr>
          <w:sz w:val="22"/>
        </w:rPr>
        <w:t>ș</w:t>
      </w:r>
      <w:r w:rsidRPr="00B404BF">
        <w:rPr>
          <w:sz w:val="22"/>
        </w:rPr>
        <w:t>ti</w:t>
      </w:r>
      <w:r w:rsidR="00C7356C">
        <w:rPr>
          <w:sz w:val="22"/>
        </w:rPr>
        <w:t>i</w:t>
      </w:r>
      <w:proofErr w:type="spellEnd"/>
      <w:r w:rsidRPr="00B404BF">
        <w:rPr>
          <w:sz w:val="22"/>
        </w:rPr>
        <w:t xml:space="preserve"> pro-Ucraina sunt suspectați că ar fi folosit </w:t>
      </w:r>
      <w:r w:rsidR="00F70FB8" w:rsidRPr="00B404BF">
        <w:rPr>
          <w:sz w:val="22"/>
        </w:rPr>
        <w:t xml:space="preserve">un </w:t>
      </w:r>
      <w:proofErr w:type="spellStart"/>
      <w:r w:rsidRPr="00B404BF">
        <w:rPr>
          <w:sz w:val="22"/>
        </w:rPr>
        <w:t>wiper</w:t>
      </w:r>
      <w:proofErr w:type="spellEnd"/>
      <w:r w:rsidRPr="00B404BF">
        <w:rPr>
          <w:sz w:val="22"/>
        </w:rPr>
        <w:t xml:space="preserve"> (un tip de </w:t>
      </w:r>
      <w:r w:rsidR="008A0EBD" w:rsidRPr="00B404BF">
        <w:rPr>
          <w:sz w:val="22"/>
        </w:rPr>
        <w:t>malware</w:t>
      </w:r>
      <w:r w:rsidRPr="00B404BF">
        <w:rPr>
          <w:sz w:val="22"/>
        </w:rPr>
        <w:t xml:space="preserve"> care </w:t>
      </w:r>
      <w:r w:rsidR="008C053D" w:rsidRPr="00B404BF">
        <w:rPr>
          <w:sz w:val="22"/>
        </w:rPr>
        <w:t>ș</w:t>
      </w:r>
      <w:r w:rsidRPr="00B404BF">
        <w:rPr>
          <w:sz w:val="22"/>
        </w:rPr>
        <w:t>ter</w:t>
      </w:r>
      <w:r w:rsidR="008C053D" w:rsidRPr="00B404BF">
        <w:rPr>
          <w:sz w:val="22"/>
        </w:rPr>
        <w:t>g</w:t>
      </w:r>
      <w:r w:rsidRPr="00B404BF">
        <w:rPr>
          <w:sz w:val="22"/>
        </w:rPr>
        <w:t>e datele de pe hard drive-</w:t>
      </w:r>
      <w:proofErr w:type="spellStart"/>
      <w:r w:rsidRPr="00B404BF">
        <w:rPr>
          <w:sz w:val="22"/>
        </w:rPr>
        <w:t>ul</w:t>
      </w:r>
      <w:proofErr w:type="spellEnd"/>
      <w:r w:rsidRPr="00B404BF">
        <w:rPr>
          <w:sz w:val="22"/>
        </w:rPr>
        <w:t xml:space="preserve"> computerului infectat) pentru a </w:t>
      </w:r>
      <w:r w:rsidR="008C053D" w:rsidRPr="00B404BF">
        <w:rPr>
          <w:sz w:val="22"/>
        </w:rPr>
        <w:t>ataca</w:t>
      </w:r>
      <w:r w:rsidRPr="00B404BF">
        <w:rPr>
          <w:sz w:val="22"/>
        </w:rPr>
        <w:t xml:space="preserve"> entități </w:t>
      </w:r>
      <w:r w:rsidR="00F70FB8" w:rsidRPr="00B404BF">
        <w:rPr>
          <w:sz w:val="22"/>
        </w:rPr>
        <w:t>r</w:t>
      </w:r>
      <w:r w:rsidRPr="00B404BF">
        <w:rPr>
          <w:sz w:val="22"/>
        </w:rPr>
        <w:t>use.</w:t>
      </w:r>
    </w:p>
    <w:p w14:paraId="37A41FF3" w14:textId="38322634" w:rsidR="004251EB" w:rsidRPr="004251EB" w:rsidRDefault="00452E2C" w:rsidP="000F06D3">
      <w:pPr>
        <w:spacing w:line="240" w:lineRule="auto"/>
        <w:rPr>
          <w:sz w:val="22"/>
        </w:rPr>
      </w:pPr>
      <w:r>
        <w:rPr>
          <w:sz w:val="22"/>
        </w:rPr>
        <w:t>Î</w:t>
      </w:r>
      <w:r w:rsidR="002A5012" w:rsidRPr="00B404BF">
        <w:rPr>
          <w:sz w:val="22"/>
        </w:rPr>
        <w:t>n același timp, companii vestice de te</w:t>
      </w:r>
      <w:r w:rsidR="00F70FB8" w:rsidRPr="00B404BF">
        <w:rPr>
          <w:sz w:val="22"/>
        </w:rPr>
        <w:t>hnologie</w:t>
      </w:r>
      <w:r w:rsidR="002A5012" w:rsidRPr="00B404BF">
        <w:rPr>
          <w:sz w:val="22"/>
        </w:rPr>
        <w:t xml:space="preserve"> au sărit în ajutorul Ucrainei în multiple moduri. De exemplu, Google și-a extins normele de eligibilitate pentru serviciul </w:t>
      </w:r>
      <w:r w:rsidR="00661FF6" w:rsidRPr="00B404BF">
        <w:rPr>
          <w:sz w:val="22"/>
        </w:rPr>
        <w:t xml:space="preserve">său </w:t>
      </w:r>
      <w:r w:rsidR="002A5012" w:rsidRPr="00B404BF">
        <w:rPr>
          <w:sz w:val="22"/>
        </w:rPr>
        <w:t xml:space="preserve">gratuit de protecție împotriva atacurilor DDOS, Project </w:t>
      </w:r>
      <w:proofErr w:type="spellStart"/>
      <w:r w:rsidR="002A5012" w:rsidRPr="00B404BF">
        <w:rPr>
          <w:sz w:val="22"/>
        </w:rPr>
        <w:t>Shield</w:t>
      </w:r>
      <w:proofErr w:type="spellEnd"/>
      <w:r w:rsidR="002A5012" w:rsidRPr="00B404BF">
        <w:rPr>
          <w:sz w:val="22"/>
        </w:rPr>
        <w:t>,</w:t>
      </w:r>
      <w:r w:rsidR="00661FF6" w:rsidRPr="00B404BF">
        <w:rPr>
          <w:sz w:val="22"/>
        </w:rPr>
        <w:t xml:space="preserve"> oferindu-l</w:t>
      </w:r>
      <w:r w:rsidR="002A5012" w:rsidRPr="00B404BF">
        <w:rPr>
          <w:sz w:val="22"/>
        </w:rPr>
        <w:t xml:space="preserve"> autoritățil</w:t>
      </w:r>
      <w:r w:rsidR="00661FF6" w:rsidRPr="00B404BF">
        <w:rPr>
          <w:sz w:val="22"/>
        </w:rPr>
        <w:t>or</w:t>
      </w:r>
      <w:r w:rsidR="002A5012" w:rsidRPr="00B404BF">
        <w:rPr>
          <w:sz w:val="22"/>
        </w:rPr>
        <w:t xml:space="preserve"> ucrainene. La momentul actual, mai mult de 150 de organizații din Ucraina folosesc acest serviciu. Alte companii de te</w:t>
      </w:r>
      <w:r w:rsidR="00661FF6" w:rsidRPr="00B404BF">
        <w:rPr>
          <w:sz w:val="22"/>
        </w:rPr>
        <w:t>hnologie,</w:t>
      </w:r>
      <w:r w:rsidR="002A5012" w:rsidRPr="00B404BF">
        <w:rPr>
          <w:sz w:val="22"/>
        </w:rPr>
        <w:t xml:space="preserve"> precum Microsoft</w:t>
      </w:r>
      <w:r w:rsidR="00661FF6" w:rsidRPr="00B404BF">
        <w:rPr>
          <w:sz w:val="22"/>
        </w:rPr>
        <w:t>,</w:t>
      </w:r>
      <w:r w:rsidR="002A5012" w:rsidRPr="00B404BF">
        <w:rPr>
          <w:sz w:val="22"/>
        </w:rPr>
        <w:t xml:space="preserve"> se ocupă atât cu identificarea amenințărilor asupra Ucrainei, cât și cu corectarea vulnerabilităților și împărtășirea informațiilor. Niște reportaje de presă sugerează că echipele de apărare cibernetică din Statele Unite și Marea Britanie erau deja în Ucraina din decembrie 2021. </w:t>
      </w:r>
      <w:r w:rsidR="00F70FB8" w:rsidRPr="00B404BF">
        <w:rPr>
          <w:sz w:val="22"/>
        </w:rPr>
        <w:t>î</w:t>
      </w:r>
      <w:r w:rsidR="002A5012" w:rsidRPr="00B404BF">
        <w:rPr>
          <w:sz w:val="22"/>
        </w:rPr>
        <w:t>n urm</w:t>
      </w:r>
      <w:r w:rsidR="00F70FB8" w:rsidRPr="00B404BF">
        <w:rPr>
          <w:sz w:val="22"/>
        </w:rPr>
        <w:t>a</w:t>
      </w:r>
      <w:r w:rsidR="002A5012" w:rsidRPr="00B404BF">
        <w:rPr>
          <w:sz w:val="22"/>
        </w:rPr>
        <w:t xml:space="preserve"> invaziei, Ucraina a încurajat </w:t>
      </w:r>
      <w:proofErr w:type="spellStart"/>
      <w:r w:rsidR="002A5012" w:rsidRPr="00B404BF">
        <w:rPr>
          <w:sz w:val="22"/>
        </w:rPr>
        <w:t>hacktivi</w:t>
      </w:r>
      <w:r w:rsidR="00F70FB8" w:rsidRPr="00B404BF">
        <w:rPr>
          <w:sz w:val="22"/>
        </w:rPr>
        <w:t>ș</w:t>
      </w:r>
      <w:r w:rsidR="002A5012" w:rsidRPr="00B404BF">
        <w:rPr>
          <w:sz w:val="22"/>
        </w:rPr>
        <w:t>tii</w:t>
      </w:r>
      <w:proofErr w:type="spellEnd"/>
      <w:r w:rsidR="002A5012" w:rsidRPr="00B404BF">
        <w:rPr>
          <w:sz w:val="22"/>
        </w:rPr>
        <w:t xml:space="preserve"> să apere țară împotriva actorilor cibernetici ruși. Conform Zone-H, în jur de 100 de domenii de website rusești au fost </w:t>
      </w:r>
      <w:r w:rsidR="00F70FB8" w:rsidRPr="00B404BF">
        <w:rPr>
          <w:sz w:val="22"/>
        </w:rPr>
        <w:t xml:space="preserve">compromise </w:t>
      </w:r>
      <w:r w:rsidR="002A5012" w:rsidRPr="00B404BF">
        <w:rPr>
          <w:sz w:val="22"/>
        </w:rPr>
        <w:t>(</w:t>
      </w:r>
      <w:r w:rsidR="00661FF6" w:rsidRPr="00B404BF">
        <w:rPr>
          <w:sz w:val="22"/>
        </w:rPr>
        <w:t>F</w:t>
      </w:r>
      <w:r w:rsidR="002A5012" w:rsidRPr="00B404BF">
        <w:rPr>
          <w:sz w:val="22"/>
        </w:rPr>
        <w:t xml:space="preserve">ig.2). Este neclar câte dintre ele au fost </w:t>
      </w:r>
      <w:r w:rsidR="00F70FB8" w:rsidRPr="00B404BF">
        <w:rPr>
          <w:sz w:val="22"/>
        </w:rPr>
        <w:t xml:space="preserve">atacate </w:t>
      </w:r>
      <w:r w:rsidR="002A5012" w:rsidRPr="00B404BF">
        <w:rPr>
          <w:sz w:val="22"/>
        </w:rPr>
        <w:t>de actori cibernetici ucraineni.</w:t>
      </w:r>
    </w:p>
    <w:p w14:paraId="2FD8E188" w14:textId="38CA115C" w:rsidR="00197CC1" w:rsidRPr="00894166" w:rsidRDefault="00197CC1" w:rsidP="000F06D3">
      <w:pPr>
        <w:spacing w:line="240" w:lineRule="auto"/>
        <w:rPr>
          <w:b/>
          <w:szCs w:val="24"/>
        </w:rPr>
      </w:pPr>
      <w:r w:rsidRPr="00894166">
        <w:rPr>
          <w:b/>
          <w:szCs w:val="24"/>
        </w:rPr>
        <w:t>Rolul părților terțe</w:t>
      </w:r>
    </w:p>
    <w:p w14:paraId="5FFB0CB7" w14:textId="39641A53" w:rsidR="000F06D3" w:rsidRPr="00B404BF" w:rsidRDefault="00197CC1" w:rsidP="000F06D3">
      <w:pPr>
        <w:spacing w:line="240" w:lineRule="auto"/>
        <w:rPr>
          <w:sz w:val="22"/>
        </w:rPr>
      </w:pPr>
      <w:r w:rsidRPr="00B404BF">
        <w:rPr>
          <w:sz w:val="22"/>
        </w:rPr>
        <w:t xml:space="preserve">Pe lângă actorii cibernetici ruși și ucraineni, actori cibernetici din Belarus au fost implicați în desfășurarea de activități în domeniul cibernetic. Actorul cibernetic din Belarus UNC1151 a fost detectat instalând un </w:t>
      </w:r>
      <w:proofErr w:type="spellStart"/>
      <w:r w:rsidRPr="00B404BF">
        <w:rPr>
          <w:sz w:val="22"/>
        </w:rPr>
        <w:t>backdoor</w:t>
      </w:r>
      <w:proofErr w:type="spellEnd"/>
      <w:r w:rsidRPr="00B404BF">
        <w:rPr>
          <w:sz w:val="22"/>
        </w:rPr>
        <w:t xml:space="preserve"> (</w:t>
      </w:r>
      <w:r w:rsidR="00661FF6" w:rsidRPr="00B404BF">
        <w:rPr>
          <w:sz w:val="22"/>
        </w:rPr>
        <w:t>printr-</w:t>
      </w:r>
      <w:r w:rsidRPr="00B404BF">
        <w:rPr>
          <w:sz w:val="22"/>
        </w:rPr>
        <w:t xml:space="preserve">o modalitate nedocumentată de acces la sistemul informatic) pe sistemele guvernamentale ucrainene. </w:t>
      </w:r>
      <w:r w:rsidR="00661FF6" w:rsidRPr="00B404BF">
        <w:rPr>
          <w:sz w:val="22"/>
        </w:rPr>
        <w:t>De asemenea</w:t>
      </w:r>
      <w:r w:rsidRPr="00B404BF">
        <w:rPr>
          <w:sz w:val="22"/>
        </w:rPr>
        <w:t>, actorul cibernetic a fost implicat în lansarea de campanii de</w:t>
      </w:r>
      <w:r w:rsidR="00F70FB8" w:rsidRPr="00B404BF">
        <w:rPr>
          <w:sz w:val="22"/>
        </w:rPr>
        <w:t xml:space="preserve"> tip</w:t>
      </w:r>
      <w:r w:rsidRPr="00B404BF">
        <w:rPr>
          <w:sz w:val="22"/>
        </w:rPr>
        <w:t xml:space="preserve"> </w:t>
      </w:r>
      <w:proofErr w:type="spellStart"/>
      <w:r w:rsidRPr="00B404BF">
        <w:rPr>
          <w:sz w:val="22"/>
        </w:rPr>
        <w:t>phishing</w:t>
      </w:r>
      <w:proofErr w:type="spellEnd"/>
      <w:r w:rsidRPr="00B404BF">
        <w:rPr>
          <w:sz w:val="22"/>
        </w:rPr>
        <w:t xml:space="preserve"> împotriva guvernelor și organizațiilor militare poloneze și ucrainene. Pe de altă parte, actorul cibernetic „</w:t>
      </w:r>
      <w:proofErr w:type="spellStart"/>
      <w:r w:rsidRPr="00B404BF">
        <w:rPr>
          <w:sz w:val="22"/>
        </w:rPr>
        <w:t>Mustang</w:t>
      </w:r>
      <w:proofErr w:type="spellEnd"/>
      <w:r w:rsidRPr="00B404BF">
        <w:rPr>
          <w:sz w:val="22"/>
        </w:rPr>
        <w:t xml:space="preserve"> Panda” din China, care se concentrează puternic pe țintele din Asia de Sud-Est, folosește situația din Ucraina pentru a viza entitățile europene prin </w:t>
      </w:r>
      <w:r w:rsidR="00F70FB8" w:rsidRPr="00B404BF">
        <w:rPr>
          <w:sz w:val="22"/>
        </w:rPr>
        <w:t xml:space="preserve">capcane </w:t>
      </w:r>
      <w:r w:rsidRPr="00B404BF">
        <w:rPr>
          <w:sz w:val="22"/>
        </w:rPr>
        <w:t>sub form</w:t>
      </w:r>
      <w:r w:rsidR="00F70FB8" w:rsidRPr="00B404BF">
        <w:rPr>
          <w:sz w:val="22"/>
        </w:rPr>
        <w:t>a</w:t>
      </w:r>
      <w:r w:rsidRPr="00B404BF">
        <w:rPr>
          <w:sz w:val="22"/>
        </w:rPr>
        <w:t xml:space="preserve"> </w:t>
      </w:r>
      <w:r w:rsidR="00F70FB8" w:rsidRPr="00B404BF">
        <w:rPr>
          <w:sz w:val="22"/>
        </w:rPr>
        <w:t xml:space="preserve">unor </w:t>
      </w:r>
      <w:r w:rsidRPr="00B404BF">
        <w:rPr>
          <w:sz w:val="22"/>
        </w:rPr>
        <w:t xml:space="preserve">atașamente </w:t>
      </w:r>
      <w:r w:rsidR="00661FF6" w:rsidRPr="00B404BF">
        <w:rPr>
          <w:sz w:val="22"/>
        </w:rPr>
        <w:t>răuvoitoare</w:t>
      </w:r>
      <w:r w:rsidRPr="00B404BF">
        <w:rPr>
          <w:sz w:val="22"/>
        </w:rPr>
        <w:t xml:space="preserve">. </w:t>
      </w:r>
    </w:p>
    <w:p w14:paraId="729E2293" w14:textId="2D198DE1" w:rsidR="00197CC1" w:rsidRPr="00894166" w:rsidRDefault="00197CC1" w:rsidP="000F06D3">
      <w:pPr>
        <w:spacing w:line="240" w:lineRule="auto"/>
        <w:rPr>
          <w:b/>
          <w:szCs w:val="24"/>
        </w:rPr>
      </w:pPr>
      <w:r w:rsidRPr="00894166">
        <w:rPr>
          <w:b/>
          <w:szCs w:val="24"/>
        </w:rPr>
        <w:t>Tendințe viitoare</w:t>
      </w:r>
    </w:p>
    <w:p w14:paraId="2AC0786D" w14:textId="7F71787E" w:rsidR="00197CC1" w:rsidRPr="00B404BF" w:rsidRDefault="00452E2C" w:rsidP="000F06D3">
      <w:pPr>
        <w:spacing w:line="240" w:lineRule="auto"/>
        <w:rPr>
          <w:sz w:val="22"/>
        </w:rPr>
      </w:pPr>
      <w:r>
        <w:rPr>
          <w:sz w:val="22"/>
        </w:rPr>
        <w:t>Î</w:t>
      </w:r>
      <w:r w:rsidR="00197CC1" w:rsidRPr="00B404BF">
        <w:rPr>
          <w:sz w:val="22"/>
        </w:rPr>
        <w:t xml:space="preserve">n cazul unui conflict prelungit, nu poate fi exclusă posibilitatea de </w:t>
      </w:r>
      <w:r w:rsidR="00F70FB8" w:rsidRPr="00B404BF">
        <w:rPr>
          <w:sz w:val="22"/>
        </w:rPr>
        <w:t xml:space="preserve">răspândire </w:t>
      </w:r>
      <w:r w:rsidR="00197CC1" w:rsidRPr="00B404BF">
        <w:rPr>
          <w:sz w:val="22"/>
        </w:rPr>
        <w:t xml:space="preserve">a atacurilor cibernetice. </w:t>
      </w:r>
      <w:r w:rsidR="00F70FB8" w:rsidRPr="00B404BF">
        <w:rPr>
          <w:sz w:val="22"/>
        </w:rPr>
        <w:t>î</w:t>
      </w:r>
      <w:r w:rsidR="00197CC1" w:rsidRPr="00B404BF">
        <w:rPr>
          <w:sz w:val="22"/>
        </w:rPr>
        <w:t xml:space="preserve">n acest sens, este important să înțelegem că actorii cibernetici ai guvernului rus s-ar putea să nu se implice neapărat în atacuri cibernetice de propagare din cauza activităților cibernetice legate de Ucraina. Cu toate acestea, există posibilitatea ca grupurile de </w:t>
      </w:r>
      <w:proofErr w:type="spellStart"/>
      <w:r w:rsidR="00197CC1" w:rsidRPr="00B404BF">
        <w:rPr>
          <w:sz w:val="22"/>
        </w:rPr>
        <w:t>hacktiviști</w:t>
      </w:r>
      <w:proofErr w:type="spellEnd"/>
      <w:r w:rsidR="00197CC1" w:rsidRPr="00B404BF">
        <w:rPr>
          <w:sz w:val="22"/>
        </w:rPr>
        <w:t xml:space="preserve"> ruși să fie implicate în lansarea de atacuri cibernetice împotriva Statelor Unite, UE și NATO (în special Polonia, România etc.). </w:t>
      </w:r>
      <w:r w:rsidR="00F70FB8" w:rsidRPr="00B404BF">
        <w:rPr>
          <w:sz w:val="22"/>
        </w:rPr>
        <w:t>Astfel</w:t>
      </w:r>
      <w:r w:rsidR="00197CC1" w:rsidRPr="00B404BF">
        <w:rPr>
          <w:sz w:val="22"/>
        </w:rPr>
        <w:t xml:space="preserve">, tipul de atacuri cibernetice pe care actorii cibernetici ruși le-ar putea desfășura ar putea fi DDOS. </w:t>
      </w:r>
    </w:p>
    <w:p w14:paraId="34D8C6FD" w14:textId="214E6B64" w:rsidR="00197CC1" w:rsidRPr="00B404BF" w:rsidRDefault="00197CC1" w:rsidP="000F06D3">
      <w:pPr>
        <w:spacing w:line="240" w:lineRule="auto"/>
        <w:rPr>
          <w:sz w:val="22"/>
        </w:rPr>
      </w:pPr>
      <w:r w:rsidRPr="00B404BF">
        <w:rPr>
          <w:sz w:val="22"/>
        </w:rPr>
        <w:t>Un alt factor cheie</w:t>
      </w:r>
      <w:r w:rsidR="00B404BF" w:rsidRPr="00B404BF">
        <w:rPr>
          <w:sz w:val="22"/>
        </w:rPr>
        <w:t>,</w:t>
      </w:r>
      <w:r w:rsidRPr="00B404BF">
        <w:rPr>
          <w:sz w:val="22"/>
        </w:rPr>
        <w:t xml:space="preserve"> care ar putea determina măsura în care actorii cibernetici ai guvernului rus s-ar putea implica în lansarea de atacuri cibernetice dincolo de Ucraina, este stabilizarea angajamentelor militare ruse în Ucraina. Atacurile cibernetice lansate de către actori cibernetici ruși ca represalii împotriva Statelor Unite și a entităților UE se vor încadra probabil într-un test în cinci puncte care variază de la a nu viza entități la nivelul cărora atacurile pot fi văzute ca un act de război de către victime, până la evitarea țintirii acelor entități</w:t>
      </w:r>
      <w:r w:rsidR="00127A69" w:rsidRPr="00B404BF">
        <w:rPr>
          <w:sz w:val="22"/>
        </w:rPr>
        <w:t xml:space="preserve"> a căror impactare</w:t>
      </w:r>
      <w:r w:rsidRPr="00B404BF">
        <w:rPr>
          <w:sz w:val="22"/>
        </w:rPr>
        <w:t xml:space="preserve"> ar putea </w:t>
      </w:r>
      <w:r w:rsidR="00127A69" w:rsidRPr="00B404BF">
        <w:rPr>
          <w:sz w:val="22"/>
        </w:rPr>
        <w:t xml:space="preserve">duce la o </w:t>
      </w:r>
      <w:r w:rsidRPr="00B404BF">
        <w:rPr>
          <w:sz w:val="22"/>
        </w:rPr>
        <w:t>escalada</w:t>
      </w:r>
      <w:r w:rsidR="00127A69" w:rsidRPr="00B404BF">
        <w:rPr>
          <w:sz w:val="22"/>
        </w:rPr>
        <w:t>re a</w:t>
      </w:r>
      <w:r w:rsidRPr="00B404BF">
        <w:rPr>
          <w:sz w:val="22"/>
        </w:rPr>
        <w:t xml:space="preserve"> situați</w:t>
      </w:r>
      <w:r w:rsidR="00127A69" w:rsidRPr="00B404BF">
        <w:rPr>
          <w:sz w:val="22"/>
        </w:rPr>
        <w:t>ei</w:t>
      </w:r>
      <w:r w:rsidRPr="00B404BF">
        <w:rPr>
          <w:sz w:val="22"/>
        </w:rPr>
        <w:t xml:space="preserve"> general</w:t>
      </w:r>
      <w:r w:rsidR="00127A69" w:rsidRPr="00B404BF">
        <w:rPr>
          <w:sz w:val="22"/>
        </w:rPr>
        <w:t>e</w:t>
      </w:r>
      <w:r w:rsidRPr="00B404BF">
        <w:rPr>
          <w:sz w:val="22"/>
        </w:rPr>
        <w:t xml:space="preserve">. Prin urmare, există o mare posibilitate ca cinci tipuri de entități – servicii financiare, instituții de învățământ, retail, administrații locale și mici departamente/agenții federale – să fie vizate de actorii cibernetici ruși. </w:t>
      </w:r>
    </w:p>
    <w:p w14:paraId="52C999C2" w14:textId="6A5E5C78" w:rsidR="004251EB" w:rsidRPr="00B404BF" w:rsidRDefault="00197CC1" w:rsidP="000F06D3">
      <w:pPr>
        <w:spacing w:line="240" w:lineRule="auto"/>
        <w:rPr>
          <w:sz w:val="22"/>
        </w:rPr>
      </w:pPr>
      <w:r w:rsidRPr="00B404BF">
        <w:rPr>
          <w:sz w:val="22"/>
        </w:rPr>
        <w:t xml:space="preserve">Cu toate acestea, impactul general al atacurilor cibernetice asupra conflictului în curs de desfășurare poate fi cu adevărat determinat odată cu încheierea </w:t>
      </w:r>
      <w:r w:rsidR="00127A69" w:rsidRPr="00B404BF">
        <w:rPr>
          <w:sz w:val="22"/>
        </w:rPr>
        <w:t>sa</w:t>
      </w:r>
      <w:r w:rsidRPr="00B404BF">
        <w:rPr>
          <w:sz w:val="22"/>
        </w:rPr>
        <w:t>. Până atunci, este important ca observatorii conflictului cibernetic să examineze comportamentele actorilor cibernetici cu scepticism.</w:t>
      </w:r>
      <w:r w:rsidR="0025768E" w:rsidRPr="00B404BF">
        <w:rPr>
          <w:sz w:val="22"/>
        </w:rPr>
        <w:t xml:space="preserve"> </w:t>
      </w:r>
    </w:p>
    <w:p w14:paraId="11A6949D" w14:textId="1D7BB614" w:rsidR="00517463" w:rsidRPr="00B404BF" w:rsidRDefault="00517463" w:rsidP="000F06D3">
      <w:pPr>
        <w:spacing w:line="240" w:lineRule="auto"/>
        <w:rPr>
          <w:sz w:val="22"/>
        </w:rPr>
      </w:pPr>
      <w:r w:rsidRPr="00CA7AE3">
        <w:rPr>
          <w:b/>
          <w:sz w:val="22"/>
        </w:rPr>
        <w:t>Sursa</w:t>
      </w:r>
      <w:r w:rsidRPr="00B404BF">
        <w:rPr>
          <w:sz w:val="22"/>
        </w:rPr>
        <w:t>:</w:t>
      </w:r>
      <w:r w:rsidR="004B4BBA" w:rsidRPr="00B404BF">
        <w:rPr>
          <w:sz w:val="22"/>
        </w:rPr>
        <w:t xml:space="preserve"> </w:t>
      </w:r>
      <w:hyperlink r:id="rId13" w:history="1">
        <w:r w:rsidR="004B4BBA" w:rsidRPr="00B404BF">
          <w:rPr>
            <w:rStyle w:val="Hyperlink"/>
            <w:sz w:val="22"/>
          </w:rPr>
          <w:t xml:space="preserve">The </w:t>
        </w:r>
        <w:proofErr w:type="spellStart"/>
        <w:r w:rsidR="004B4BBA" w:rsidRPr="00B404BF">
          <w:rPr>
            <w:rStyle w:val="Hyperlink"/>
            <w:sz w:val="22"/>
          </w:rPr>
          <w:t>Cyber</w:t>
        </w:r>
        <w:proofErr w:type="spellEnd"/>
        <w:r w:rsidR="004B4BBA" w:rsidRPr="00B404BF">
          <w:rPr>
            <w:rStyle w:val="Hyperlink"/>
            <w:sz w:val="22"/>
          </w:rPr>
          <w:t xml:space="preserve"> </w:t>
        </w:r>
        <w:proofErr w:type="spellStart"/>
        <w:r w:rsidR="004B4BBA" w:rsidRPr="00B404BF">
          <w:rPr>
            <w:rStyle w:val="Hyperlink"/>
            <w:sz w:val="22"/>
          </w:rPr>
          <w:t>Dimension</w:t>
        </w:r>
        <w:proofErr w:type="spellEnd"/>
        <w:r w:rsidR="004B4BBA" w:rsidRPr="00B404BF">
          <w:rPr>
            <w:rStyle w:val="Hyperlink"/>
            <w:sz w:val="22"/>
          </w:rPr>
          <w:t xml:space="preserve"> of </w:t>
        </w:r>
        <w:proofErr w:type="spellStart"/>
        <w:r w:rsidR="004B4BBA" w:rsidRPr="00B404BF">
          <w:rPr>
            <w:rStyle w:val="Hyperlink"/>
            <w:sz w:val="22"/>
          </w:rPr>
          <w:t>the</w:t>
        </w:r>
        <w:proofErr w:type="spellEnd"/>
        <w:r w:rsidR="004B4BBA" w:rsidRPr="00B404BF">
          <w:rPr>
            <w:rStyle w:val="Hyperlink"/>
            <w:sz w:val="22"/>
          </w:rPr>
          <w:t xml:space="preserve"> </w:t>
        </w:r>
        <w:proofErr w:type="spellStart"/>
        <w:r w:rsidR="004B4BBA" w:rsidRPr="00B404BF">
          <w:rPr>
            <w:rStyle w:val="Hyperlink"/>
            <w:sz w:val="22"/>
          </w:rPr>
          <w:t>Russia-Ukraine</w:t>
        </w:r>
        <w:proofErr w:type="spellEnd"/>
        <w:r w:rsidR="004B4BBA" w:rsidRPr="00B404BF">
          <w:rPr>
            <w:rStyle w:val="Hyperlink"/>
            <w:sz w:val="22"/>
          </w:rPr>
          <w:t xml:space="preserve"> Conflict - </w:t>
        </w:r>
        <w:proofErr w:type="spellStart"/>
        <w:r w:rsidR="004B4BBA" w:rsidRPr="00B404BF">
          <w:rPr>
            <w:rStyle w:val="Hyperlink"/>
            <w:sz w:val="22"/>
          </w:rPr>
          <w:t>Unpacking</w:t>
        </w:r>
        <w:proofErr w:type="spellEnd"/>
        <w:r w:rsidR="004B4BBA" w:rsidRPr="00B404BF">
          <w:rPr>
            <w:rStyle w:val="Hyperlink"/>
            <w:sz w:val="22"/>
          </w:rPr>
          <w:t xml:space="preserve"> </w:t>
        </w:r>
        <w:proofErr w:type="spellStart"/>
        <w:r w:rsidR="004B4BBA" w:rsidRPr="00B404BF">
          <w:rPr>
            <w:rStyle w:val="Hyperlink"/>
            <w:sz w:val="22"/>
          </w:rPr>
          <w:t>the</w:t>
        </w:r>
        <w:proofErr w:type="spellEnd"/>
        <w:r w:rsidR="004B4BBA" w:rsidRPr="00B404BF">
          <w:rPr>
            <w:rStyle w:val="Hyperlink"/>
            <w:sz w:val="22"/>
          </w:rPr>
          <w:t xml:space="preserve"> </w:t>
        </w:r>
        <w:proofErr w:type="spellStart"/>
        <w:r w:rsidR="004B4BBA" w:rsidRPr="00B404BF">
          <w:rPr>
            <w:rStyle w:val="Hyperlink"/>
            <w:sz w:val="22"/>
          </w:rPr>
          <w:t>Early</w:t>
        </w:r>
        <w:proofErr w:type="spellEnd"/>
        <w:r w:rsidR="004B4BBA" w:rsidRPr="00B404BF">
          <w:rPr>
            <w:rStyle w:val="Hyperlink"/>
            <w:sz w:val="22"/>
          </w:rPr>
          <w:t xml:space="preserve"> </w:t>
        </w:r>
        <w:proofErr w:type="spellStart"/>
        <w:r w:rsidR="004B4BBA" w:rsidRPr="00B404BF">
          <w:rPr>
            <w:rStyle w:val="Hyperlink"/>
            <w:sz w:val="22"/>
          </w:rPr>
          <w:t>Phase</w:t>
        </w:r>
        <w:proofErr w:type="spellEnd"/>
        <w:r w:rsidR="004B4BBA" w:rsidRPr="00B404BF">
          <w:rPr>
            <w:rStyle w:val="Hyperlink"/>
            <w:sz w:val="22"/>
          </w:rPr>
          <w:t xml:space="preserve"> - </w:t>
        </w:r>
        <w:proofErr w:type="spellStart"/>
        <w:r w:rsidR="004B4BBA" w:rsidRPr="00B404BF">
          <w:rPr>
            <w:rStyle w:val="Hyperlink"/>
            <w:sz w:val="22"/>
          </w:rPr>
          <w:t>Pakistanpolitico</w:t>
        </w:r>
        <w:proofErr w:type="spellEnd"/>
      </w:hyperlink>
    </w:p>
    <w:p w14:paraId="2E04EC17" w14:textId="0C423EBC" w:rsidR="004B4BBA" w:rsidRPr="00B404BF" w:rsidRDefault="004B4BBA" w:rsidP="000F06D3">
      <w:pPr>
        <w:spacing w:line="240" w:lineRule="auto"/>
        <w:rPr>
          <w:sz w:val="22"/>
        </w:rPr>
      </w:pPr>
      <w:r w:rsidRPr="001B3FCB">
        <w:rPr>
          <w:b/>
          <w:sz w:val="22"/>
        </w:rPr>
        <w:t>Autor</w:t>
      </w:r>
      <w:r w:rsidRPr="00B404BF">
        <w:rPr>
          <w:sz w:val="22"/>
        </w:rPr>
        <w:t>:</w:t>
      </w:r>
      <w:r w:rsidR="00CA7AE3">
        <w:rPr>
          <w:sz w:val="22"/>
        </w:rPr>
        <w:t xml:space="preserve"> </w:t>
      </w:r>
      <w:bookmarkStart w:id="0" w:name="_GoBack"/>
      <w:proofErr w:type="spellStart"/>
      <w:r w:rsidRPr="001B3FCB">
        <w:rPr>
          <w:i/>
          <w:sz w:val="22"/>
        </w:rPr>
        <w:t>Fahad</w:t>
      </w:r>
      <w:proofErr w:type="spellEnd"/>
      <w:r w:rsidRPr="001B3FCB">
        <w:rPr>
          <w:i/>
          <w:sz w:val="22"/>
        </w:rPr>
        <w:t xml:space="preserve"> </w:t>
      </w:r>
      <w:proofErr w:type="spellStart"/>
      <w:r w:rsidRPr="001B3FCB">
        <w:rPr>
          <w:i/>
          <w:sz w:val="22"/>
        </w:rPr>
        <w:t>Nabeel</w:t>
      </w:r>
      <w:bookmarkEnd w:id="0"/>
      <w:proofErr w:type="spellEnd"/>
      <w:r w:rsidRPr="00B404BF">
        <w:rPr>
          <w:sz w:val="22"/>
        </w:rPr>
        <w:t xml:space="preserve">, Pakistan </w:t>
      </w:r>
      <w:proofErr w:type="spellStart"/>
      <w:r w:rsidRPr="00B404BF">
        <w:rPr>
          <w:sz w:val="22"/>
        </w:rPr>
        <w:t>Politico</w:t>
      </w:r>
      <w:proofErr w:type="spellEnd"/>
    </w:p>
    <w:sectPr w:rsidR="004B4BBA" w:rsidRPr="00B404BF" w:rsidSect="005F691A">
      <w:footerReference w:type="default" r:id="rId14"/>
      <w:headerReference w:type="first" r:id="rId15"/>
      <w:footerReference w:type="first" r:id="rId16"/>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94B7" w14:textId="77777777" w:rsidR="006D28F7" w:rsidRDefault="006D28F7" w:rsidP="00254B46">
      <w:pPr>
        <w:spacing w:before="0" w:line="240" w:lineRule="auto"/>
      </w:pPr>
      <w:r>
        <w:separator/>
      </w:r>
    </w:p>
  </w:endnote>
  <w:endnote w:type="continuationSeparator" w:id="0">
    <w:p w14:paraId="13F0A9C0" w14:textId="77777777" w:rsidR="006D28F7" w:rsidRDefault="006D28F7" w:rsidP="00254B46">
      <w:pPr>
        <w:spacing w:before="0" w:line="240" w:lineRule="auto"/>
      </w:pPr>
      <w:r>
        <w:continuationSeparator/>
      </w:r>
    </w:p>
  </w:endnote>
  <w:endnote w:type="continuationNotice" w:id="1">
    <w:p w14:paraId="0DF2BBF1" w14:textId="77777777" w:rsidR="006D28F7" w:rsidRDefault="006D28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AF6" w14:textId="77777777" w:rsidR="00065F15" w:rsidRPr="00AA2D6D" w:rsidRDefault="00065F15" w:rsidP="00065F15">
    <w:pPr>
      <w:pStyle w:val="Footer"/>
      <w:tabs>
        <w:tab w:val="clear" w:pos="4680"/>
        <w:tab w:val="clear" w:pos="9360"/>
      </w:tabs>
      <w:spacing w:after="0"/>
      <w:jc w:val="right"/>
      <w:rPr>
        <w:b/>
        <w:bCs/>
        <w:color w:val="808080" w:themeColor="background1" w:themeShade="80"/>
        <w:sz w:val="16"/>
        <w:szCs w:val="16"/>
        <w:lang w:val="en-GB"/>
      </w:rPr>
    </w:pPr>
  </w:p>
  <w:p w14:paraId="6A555A87" w14:textId="2ED4C068" w:rsidR="00065F15" w:rsidRPr="00AA2D6D" w:rsidRDefault="00065F15" w:rsidP="00065F15">
    <w:pPr>
      <w:pStyle w:val="Footer"/>
      <w:tabs>
        <w:tab w:val="clear" w:pos="4680"/>
        <w:tab w:val="clear" w:pos="9360"/>
      </w:tabs>
      <w:spacing w:after="0"/>
      <w:jc w:val="right"/>
      <w:rPr>
        <w:b/>
        <w:bCs/>
        <w:color w:val="808080" w:themeColor="background1" w:themeShade="80"/>
        <w:sz w:val="16"/>
        <w:szCs w:val="16"/>
        <w:lang w:val="en-GB"/>
      </w:rPr>
    </w:pPr>
    <w:r w:rsidRPr="00C34F30">
      <w:rPr>
        <w:b/>
        <w:bCs/>
        <w:color w:val="808080" w:themeColor="background1" w:themeShade="80"/>
        <w:sz w:val="16"/>
        <w:szCs w:val="16"/>
        <w:lang w:val="en-GB"/>
      </w:rPr>
      <w:t>UNCLASSIFIED / 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Pr>
        <w:b/>
        <w:bCs/>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Pr>
        <w:b/>
        <w:bCs/>
        <w:color w:val="808080" w:themeColor="background1" w:themeShade="80"/>
        <w:sz w:val="16"/>
        <w:szCs w:val="16"/>
        <w:lang w:val="en-GB"/>
      </w:rPr>
      <w:t>9</w:t>
    </w:r>
    <w:r w:rsidRPr="00AA2D6D">
      <w:rPr>
        <w:b/>
        <w:bCs/>
        <w:color w:val="808080" w:themeColor="background1" w:themeShade="80"/>
        <w:sz w:val="16"/>
        <w:szCs w:val="16"/>
        <w:lang w:val="en-GB"/>
      </w:rPr>
      <w:fldChar w:fldCharType="end"/>
    </w:r>
    <w:r w:rsidR="005C33DF">
      <w:rPr>
        <w:b/>
        <w:bCs/>
        <w:color w:val="808080" w:themeColor="background1" w:themeShade="80"/>
        <w:sz w:val="16"/>
        <w:szCs w:val="16"/>
        <w:lang w:val="en-GB"/>
      </w:rPr>
      <w:t xml:space="preserve"> Page</w:t>
    </w:r>
  </w:p>
  <w:p w14:paraId="13C1CAAA" w14:textId="77777777" w:rsidR="00065F15" w:rsidRPr="00065F15" w:rsidRDefault="00065F15" w:rsidP="00065F15">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F9AE" w14:textId="77777777" w:rsidR="006641A1"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p>
  <w:p w14:paraId="1D1446A1" w14:textId="2FDAFB61" w:rsidR="006641A1" w:rsidRPr="00387F9C"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proofErr w:type="spellStart"/>
    <w:r w:rsidRPr="00387F9C">
      <w:rPr>
        <w:b/>
        <w:bCs/>
        <w:color w:val="808080" w:themeColor="background1" w:themeShade="80"/>
        <w:sz w:val="16"/>
        <w:szCs w:val="16"/>
        <w:lang w:val="en-GB"/>
      </w:rPr>
      <w:t>Pagina</w:t>
    </w:r>
    <w:proofErr w:type="spellEnd"/>
    <w:r w:rsidR="00CA2F63">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Pr="00387F9C">
      <w:rPr>
        <w:b/>
        <w:bCs/>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Pr="00387F9C">
      <w:rPr>
        <w:b/>
        <w:bCs/>
        <w:color w:val="808080" w:themeColor="background1" w:themeShade="80"/>
        <w:sz w:val="16"/>
        <w:szCs w:val="16"/>
        <w:lang w:val="en-GB"/>
      </w:rPr>
      <w:t>2</w:t>
    </w:r>
    <w:r w:rsidRPr="00387F9C">
      <w:rPr>
        <w:b/>
        <w:bCs/>
        <w:color w:val="808080" w:themeColor="background1" w:themeShade="80"/>
        <w:sz w:val="16"/>
        <w:szCs w:val="16"/>
        <w:lang w:val="en-GB"/>
      </w:rPr>
      <w:fldChar w:fldCharType="end"/>
    </w:r>
    <w:r w:rsidR="000F1295">
      <w:rPr>
        <w:b/>
        <w:bCs/>
        <w:color w:val="808080" w:themeColor="background1" w:themeShade="80"/>
        <w:sz w:val="16"/>
        <w:szCs w:val="16"/>
        <w:lang w:val="en-GB"/>
      </w:rPr>
      <w:t xml:space="preserve"> Page</w:t>
    </w:r>
  </w:p>
  <w:p w14:paraId="2DE64DBB" w14:textId="77777777" w:rsidR="006641A1" w:rsidRPr="00387F9C" w:rsidRDefault="006641A1" w:rsidP="0091035C">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Pr>
        <w:b/>
        <w:bCs/>
        <w:color w:val="808080" w:themeColor="background1" w:themeShade="80"/>
        <w:sz w:val="16"/>
        <w:szCs w:val="16"/>
        <w:lang w:val="en-GB"/>
      </w:rPr>
      <w:t xml:space="preserve">     </w:t>
    </w:r>
    <w:r w:rsidRPr="00C114D0">
      <w:rPr>
        <w:b/>
        <w:bCs/>
        <w:color w:val="808080" w:themeColor="background1" w:themeShade="80"/>
        <w:sz w:val="16"/>
        <w:szCs w:val="16"/>
        <w:lang w:val="en-GB"/>
      </w:rPr>
      <w:t>www.cert.ro</w:t>
    </w:r>
    <w:r w:rsidRPr="00387F9C">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68A6" w14:textId="77777777" w:rsidR="006D28F7" w:rsidRDefault="006D28F7" w:rsidP="00254B46">
      <w:pPr>
        <w:spacing w:before="0" w:line="240" w:lineRule="auto"/>
      </w:pPr>
      <w:r>
        <w:separator/>
      </w:r>
    </w:p>
  </w:footnote>
  <w:footnote w:type="continuationSeparator" w:id="0">
    <w:p w14:paraId="603D4009" w14:textId="77777777" w:rsidR="006D28F7" w:rsidRDefault="006D28F7" w:rsidP="00254B46">
      <w:pPr>
        <w:spacing w:before="0" w:line="240" w:lineRule="auto"/>
      </w:pPr>
      <w:r>
        <w:continuationSeparator/>
      </w:r>
    </w:p>
  </w:footnote>
  <w:footnote w:type="continuationNotice" w:id="1">
    <w:p w14:paraId="15701056" w14:textId="77777777" w:rsidR="006D28F7" w:rsidRDefault="006D28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31D8" w14:textId="6EAE02C2" w:rsidR="006641A1" w:rsidRDefault="006641A1">
    <w:pPr>
      <w:pStyle w:val="Header"/>
    </w:pPr>
  </w:p>
</w:hdr>
</file>

<file path=word/intelligence2.xml><?xml version="1.0" encoding="utf-8"?>
<int2:intelligence xmlns:int2="http://schemas.microsoft.com/office/intelligence/2020/intelligence" xmlns:oel="http://schemas.microsoft.com/office/2019/extlst">
  <int2:observations>
    <int2:textHash int2:hashCode="zsltW+1JR+NhsL" int2:id="06iTDDwZ">
      <int2:state int2:value="Rejected" int2:type="LegacyProofing"/>
    </int2:textHash>
    <int2:textHash int2:hashCode="M0dIlp8rkPP4WF" int2:id="1CisQGya">
      <int2:state int2:value="Rejected" int2:type="LegacyProofing"/>
    </int2:textHash>
    <int2:textHash int2:hashCode="Ys2WV3fBtQ5Jxl" int2:id="1I93RG6b">
      <int2:state int2:value="Rejected" int2:type="LegacyProofing"/>
    </int2:textHash>
    <int2:textHash int2:hashCode="2X/r31nXT8wE72" int2:id="1JrpuN4Y">
      <int2:state int2:value="Rejected" int2:type="LegacyProofing"/>
    </int2:textHash>
    <int2:textHash int2:hashCode="+UsHGfWKVgu+vl" int2:id="26hrzEId">
      <int2:state int2:value="Rejected" int2:type="LegacyProofing"/>
    </int2:textHash>
    <int2:textHash int2:hashCode="I8L8Q922dU/uaa" int2:id="2Q1ppo9l">
      <int2:state int2:value="Rejected" int2:type="LegacyProofing"/>
    </int2:textHash>
    <int2:textHash int2:hashCode="O8EfA6I7vBt8Oi" int2:id="2UWgPXpn">
      <int2:state int2:value="Rejected" int2:type="LegacyProofing"/>
    </int2:textHash>
    <int2:textHash int2:hashCode="/gtSrOB7Fvdu+W" int2:id="3COxDJU0">
      <int2:state int2:value="Rejected" int2:type="LegacyProofing"/>
    </int2:textHash>
    <int2:textHash int2:hashCode="9Tz2pRasgFY/JW" int2:id="3NZx0O2F">
      <int2:state int2:value="Rejected" int2:type="LegacyProofing"/>
    </int2:textHash>
    <int2:textHash int2:hashCode="fKe2wgX9gGbGUH" int2:id="3d9D4YvY">
      <int2:state int2:value="Rejected" int2:type="LegacyProofing"/>
    </int2:textHash>
    <int2:textHash int2:hashCode="aOx9tFJj3hD2K9" int2:id="3o6k0T5P">
      <int2:state int2:value="Rejected" int2:type="LegacyProofing"/>
    </int2:textHash>
    <int2:textHash int2:hashCode="DMYEMSy3bavQrE" int2:id="3pXujsxY">
      <int2:state int2:value="Rejected" int2:type="LegacyProofing"/>
    </int2:textHash>
    <int2:textHash int2:hashCode="6mvXy6MH85Fijz" int2:id="3z4se1ZG">
      <int2:state int2:value="Rejected" int2:type="LegacyProofing"/>
    </int2:textHash>
    <int2:textHash int2:hashCode="DaUkWW5aqCOOVw" int2:id="4CMz2juN">
      <int2:state int2:value="Rejected" int2:type="LegacyProofing"/>
    </int2:textHash>
    <int2:textHash int2:hashCode="vM6LyYmtpvqzPd" int2:id="4N9nHsFM">
      <int2:state int2:value="Rejected" int2:type="LegacyProofing"/>
    </int2:textHash>
    <int2:textHash int2:hashCode="OVfjAv19KgXvab" int2:id="4nKU4tTt">
      <int2:state int2:value="Rejected" int2:type="LegacyProofing"/>
    </int2:textHash>
    <int2:textHash int2:hashCode="xKoHikkrEj80Qz" int2:id="4ycU3BrJ">
      <int2:state int2:value="Rejected" int2:type="LegacyProofing"/>
    </int2:textHash>
    <int2:textHash int2:hashCode="XvOaUfmrE6xHoU" int2:id="5KZvJDmj">
      <int2:state int2:value="Rejected" int2:type="LegacyProofing"/>
    </int2:textHash>
    <int2:textHash int2:hashCode="dLDDj7GmEe0ken" int2:id="5YE7GIgg">
      <int2:state int2:value="Rejected" int2:type="LegacyProofing"/>
    </int2:textHash>
    <int2:textHash int2:hashCode="+7ICYKgpbsvfpj" int2:id="6HmZ5Vc2">
      <int2:state int2:value="Rejected" int2:type="LegacyProofing"/>
    </int2:textHash>
    <int2:textHash int2:hashCode="DXfVNKSFr+Q205" int2:id="6eYodFqN">
      <int2:state int2:value="Rejected" int2:type="LegacyProofing"/>
    </int2:textHash>
    <int2:textHash int2:hashCode="Pb6QEIiLyH5DEi" int2:id="8FzNBp5P">
      <int2:state int2:value="Rejected" int2:type="LegacyProofing"/>
    </int2:textHash>
    <int2:textHash int2:hashCode="NBsibgcPh6QGfX" int2:id="8LThw4ix">
      <int2:state int2:value="Rejected" int2:type="LegacyProofing"/>
    </int2:textHash>
    <int2:textHash int2:hashCode="krSE5PQG9OoGGB" int2:id="8NelZRgy">
      <int2:state int2:value="Rejected" int2:type="LegacyProofing"/>
    </int2:textHash>
    <int2:textHash int2:hashCode="w8ACuhz2Ek3qte" int2:id="9Es1FkDH">
      <int2:state int2:value="Rejected" int2:type="LegacyProofing"/>
    </int2:textHash>
    <int2:textHash int2:hashCode="kBJbnsY2d0XO2n" int2:id="9hw8mJcd">
      <int2:state int2:value="Rejected" int2:type="LegacyProofing"/>
    </int2:textHash>
    <int2:textHash int2:hashCode="x86UZ6gHa2DJNz" int2:id="A2IU1A3S">
      <int2:state int2:value="Rejected" int2:type="LegacyProofing"/>
    </int2:textHash>
    <int2:textHash int2:hashCode="XPmW5IJAmkrEGl" int2:id="ACQf5ud8">
      <int2:state int2:value="Rejected" int2:type="LegacyProofing"/>
    </int2:textHash>
    <int2:textHash int2:hashCode="rjSYZPfrmHHNTe" int2:id="AbQueA0o">
      <int2:state int2:value="Rejected" int2:type="LegacyProofing"/>
    </int2:textHash>
    <int2:textHash int2:hashCode="N3YaJxMa0+sJIe" int2:id="BL6QaYOa">
      <int2:state int2:value="Rejected" int2:type="LegacyProofing"/>
    </int2:textHash>
    <int2:textHash int2:hashCode="Y/wo6srJfp8Vzu" int2:id="Buz6qNPS">
      <int2:state int2:value="Rejected" int2:type="LegacyProofing"/>
    </int2:textHash>
    <int2:textHash int2:hashCode="+xQ+t2RfzetHlm" int2:id="ByP3aWUR">
      <int2:state int2:value="Rejected" int2:type="LegacyProofing"/>
    </int2:textHash>
    <int2:textHash int2:hashCode="TWVJGiEQDY9WDS" int2:id="CH6jIM1A">
      <int2:state int2:value="Rejected" int2:type="LegacyProofing"/>
    </int2:textHash>
    <int2:textHash int2:hashCode="fwQfzNWeB7ZV+K" int2:id="CSRm7lhC">
      <int2:state int2:value="Rejected" int2:type="LegacyProofing"/>
    </int2:textHash>
    <int2:textHash int2:hashCode="zJe3K8IODd7rBl" int2:id="CSYeISiJ">
      <int2:state int2:value="Rejected" int2:type="LegacyProofing"/>
    </int2:textHash>
    <int2:textHash int2:hashCode="zgAh4qntH29sUm" int2:id="CaXjzWqV">
      <int2:state int2:value="Rejected" int2:type="LegacyProofing"/>
    </int2:textHash>
    <int2:textHash int2:hashCode="Q/TRcKmiNex/CJ" int2:id="DKu4QzEX">
      <int2:state int2:value="Rejected" int2:type="LegacyProofing"/>
    </int2:textHash>
    <int2:textHash int2:hashCode="hDsumkCHBgA898" int2:id="DjDGUReW">
      <int2:state int2:value="Rejected" int2:type="LegacyProofing"/>
    </int2:textHash>
    <int2:textHash int2:hashCode="ngSIhQZXy52XCv" int2:id="DtTlwmqn">
      <int2:state int2:value="Rejected" int2:type="LegacyProofing"/>
    </int2:textHash>
    <int2:textHash int2:hashCode="TIPHvluKhIzGmz" int2:id="EnS94xPK">
      <int2:state int2:value="Rejected" int2:type="LegacyProofing"/>
    </int2:textHash>
    <int2:textHash int2:hashCode="i/iYSbvrQTG0Gl" int2:id="FH520ifM">
      <int2:state int2:value="Rejected" int2:type="LegacyProofing"/>
    </int2:textHash>
    <int2:textHash int2:hashCode="mUJ1e2Nw78kU2x" int2:id="FNfSO3t9">
      <int2:state int2:value="Rejected" int2:type="LegacyProofing"/>
    </int2:textHash>
    <int2:textHash int2:hashCode="2v1K6joG5kByFy" int2:id="G3J0P7po">
      <int2:state int2:value="Rejected" int2:type="LegacyProofing"/>
    </int2:textHash>
    <int2:textHash int2:hashCode="wEwylhaOvCpwoN" int2:id="GuvlK5lv">
      <int2:state int2:value="Rejected" int2:type="LegacyProofing"/>
    </int2:textHash>
    <int2:textHash int2:hashCode="6kRAvZRxTk6FM0" int2:id="H0Sjbzhl">
      <int2:state int2:value="Rejected" int2:type="LegacyProofing"/>
    </int2:textHash>
    <int2:textHash int2:hashCode="0T50ZLdwmaDfH9" int2:id="H1CqPrKA">
      <int2:state int2:value="Rejected" int2:type="LegacyProofing"/>
    </int2:textHash>
    <int2:textHash int2:hashCode="wyX0kxCqJiXpU8" int2:id="H9wf5dgS">
      <int2:state int2:value="Rejected" int2:type="LegacyProofing"/>
    </int2:textHash>
    <int2:textHash int2:hashCode="TnGnuRiDHx+Cux" int2:id="HQVslGwb">
      <int2:state int2:value="Rejected" int2:type="LegacyProofing"/>
    </int2:textHash>
    <int2:textHash int2:hashCode="eJGDbIHzGHigA/" int2:id="HmHMVBQB">
      <int2:state int2:value="Rejected" int2:type="LegacyProofing"/>
    </int2:textHash>
    <int2:textHash int2:hashCode="Qh35UHthsV72tU" int2:id="IIhrgjWs">
      <int2:state int2:value="Rejected" int2:type="LegacyProofing"/>
    </int2:textHash>
    <int2:textHash int2:hashCode="3IlFWEJxdZYA7g" int2:id="Igzd4ynI">
      <int2:state int2:value="Rejected" int2:type="LegacyProofing"/>
    </int2:textHash>
    <int2:textHash int2:hashCode="pqp5OJVyuSUVIx" int2:id="JExmC5QY">
      <int2:state int2:value="Rejected" int2:type="LegacyProofing"/>
    </int2:textHash>
    <int2:textHash int2:hashCode="xwIa6tazo66mhG" int2:id="JNOGL61x">
      <int2:state int2:value="Rejected" int2:type="LegacyProofing"/>
    </int2:textHash>
    <int2:textHash int2:hashCode="4cgs/vHJLHc0V/" int2:id="JlUbovPY">
      <int2:state int2:value="Rejected" int2:type="LegacyProofing"/>
    </int2:textHash>
    <int2:textHash int2:hashCode="fDjCZ72lkHwg23" int2:id="K9SMlq6M">
      <int2:state int2:value="Rejected" int2:type="LegacyProofing"/>
    </int2:textHash>
    <int2:textHash int2:hashCode="NGkp2K0iBG6DT5" int2:id="KOchELIj">
      <int2:state int2:value="Rejected" int2:type="LegacyProofing"/>
    </int2:textHash>
    <int2:textHash int2:hashCode="U2F4vJGo1UISKA" int2:id="KXW77iBd">
      <int2:state int2:value="Rejected" int2:type="LegacyProofing"/>
    </int2:textHash>
    <int2:textHash int2:hashCode="Z9QgZ1+OdNaOwi" int2:id="LFRKaWO0">
      <int2:state int2:value="Rejected" int2:type="LegacyProofing"/>
    </int2:textHash>
    <int2:textHash int2:hashCode="LIR5Bl0PxNViNa" int2:id="LGxZ9b7c">
      <int2:state int2:value="Rejected" int2:type="LegacyProofing"/>
    </int2:textHash>
    <int2:textHash int2:hashCode="lc3tOmRmG4xsNH" int2:id="LNPZjBHw">
      <int2:state int2:value="Rejected" int2:type="LegacyProofing"/>
    </int2:textHash>
    <int2:textHash int2:hashCode="Qm263aqFRH2p7d" int2:id="LNYKzT9d">
      <int2:state int2:value="Rejected" int2:type="LegacyProofing"/>
    </int2:textHash>
    <int2:textHash int2:hashCode="6KFQK4H620wqp+" int2:id="LRnmVavH">
      <int2:state int2:value="Rejected" int2:type="LegacyProofing"/>
    </int2:textHash>
    <int2:textHash int2:hashCode="18rwBmAgF11CuU" int2:id="MkxlWz7T">
      <int2:state int2:value="Rejected" int2:type="LegacyProofing"/>
    </int2:textHash>
    <int2:textHash int2:hashCode="Duu0eSWqAnvtRB" int2:id="Mnigdvhw">
      <int2:state int2:value="Rejected" int2:type="LegacyProofing"/>
    </int2:textHash>
    <int2:textHash int2:hashCode="1EijZRBYCB9Sik" int2:id="NeNZJG9V">
      <int2:state int2:value="Rejected" int2:type="LegacyProofing"/>
    </int2:textHash>
    <int2:textHash int2:hashCode="9hfYQ9oY912cd/" int2:id="OBcF07JL">
      <int2:state int2:value="Rejected" int2:type="LegacyProofing"/>
    </int2:textHash>
    <int2:textHash int2:hashCode="Q55bYMakTw1e/q" int2:id="OWbOMAu6">
      <int2:state int2:value="Rejected" int2:type="LegacyProofing"/>
    </int2:textHash>
    <int2:textHash int2:hashCode="BPXUx5oImpQ94q" int2:id="Od8KEreI">
      <int2:state int2:value="Rejected" int2:type="LegacyProofing"/>
    </int2:textHash>
    <int2:textHash int2:hashCode="iJp6iZuh1Udrp6" int2:id="P1kGeg6y">
      <int2:state int2:value="Rejected" int2:type="LegacyProofing"/>
    </int2:textHash>
    <int2:textHash int2:hashCode="1SEjcasdHqOlQK" int2:id="Ph4WcuQu">
      <int2:state int2:value="Rejected" int2:type="LegacyProofing"/>
    </int2:textHash>
    <int2:textHash int2:hashCode="0RXFo1Sn14PaMD" int2:id="PjYi5HQ3">
      <int2:state int2:value="Rejected" int2:type="LegacyProofing"/>
    </int2:textHash>
    <int2:textHash int2:hashCode="tzs3vV7RJIe7ga" int2:id="Q6VmaLcq">
      <int2:state int2:value="Rejected" int2:type="LegacyProofing"/>
    </int2:textHash>
    <int2:textHash int2:hashCode="MlSVfXxaxeDD7m" int2:id="QJgOMGRF">
      <int2:state int2:value="Rejected" int2:type="LegacyProofing"/>
    </int2:textHash>
    <int2:textHash int2:hashCode="oAA7d+2b+bRsyn" int2:id="QTu1zmBl">
      <int2:state int2:value="Rejected" int2:type="LegacyProofing"/>
    </int2:textHash>
    <int2:textHash int2:hashCode="bWTOmzwsVZ1CcX" int2:id="Qg86rGTc">
      <int2:state int2:value="Rejected" int2:type="LegacyProofing"/>
    </int2:textHash>
    <int2:textHash int2:hashCode="AgESIUdwh1jg+B" int2:id="QnJXeo6L">
      <int2:state int2:value="Rejected" int2:type="LegacyProofing"/>
    </int2:textHash>
    <int2:textHash int2:hashCode="XaRR5zsnc+U8HU" int2:id="R4iPmBlW">
      <int2:state int2:value="Rejected" int2:type="LegacyProofing"/>
    </int2:textHash>
    <int2:textHash int2:hashCode="Fc1tjJvhrw4jqp" int2:id="R4p81cPp">
      <int2:state int2:value="Rejected" int2:type="LegacyProofing"/>
    </int2:textHash>
    <int2:textHash int2:hashCode="zrEpEnAk745tpn" int2:id="Rb8QG9jv">
      <int2:state int2:value="Rejected" int2:type="LegacyProofing"/>
    </int2:textHash>
    <int2:textHash int2:hashCode="hB2bYR4cf8W2TL" int2:id="SYHnYgt6">
      <int2:state int2:value="Rejected" int2:type="LegacyProofing"/>
    </int2:textHash>
    <int2:textHash int2:hashCode="kR0sFfSXMNNvsa" int2:id="Tq8Wbk84">
      <int2:state int2:value="Rejected" int2:type="LegacyProofing"/>
    </int2:textHash>
    <int2:textHash int2:hashCode="arUDgmn8zQWxG5" int2:id="VBM6bIqt">
      <int2:state int2:value="Rejected" int2:type="LegacyProofing"/>
    </int2:textHash>
    <int2:textHash int2:hashCode="781Ff0puASFY6Y" int2:id="VOye6ghQ">
      <int2:state int2:value="Rejected" int2:type="LegacyProofing"/>
    </int2:textHash>
    <int2:textHash int2:hashCode="5kaEKjpAYrVVlJ" int2:id="VsKW0FGo">
      <int2:state int2:value="Rejected" int2:type="LegacyProofing"/>
    </int2:textHash>
    <int2:textHash int2:hashCode="YwqIhjrssl2GAZ" int2:id="W3efloV6">
      <int2:state int2:value="Rejected" int2:type="LegacyProofing"/>
    </int2:textHash>
    <int2:textHash int2:hashCode="f0mT1pnov2FnCT" int2:id="WCSgO6jB">
      <int2:state int2:value="Rejected" int2:type="LegacyProofing"/>
    </int2:textHash>
    <int2:textHash int2:hashCode="KUWe4TTlr8ZMGf" int2:id="WTfvgXbM">
      <int2:state int2:value="Rejected" int2:type="LegacyProofing"/>
    </int2:textHash>
    <int2:textHash int2:hashCode="Lk11iK0OX3PpJp" int2:id="WhKqqn0o">
      <int2:state int2:value="Rejected" int2:type="LegacyProofing"/>
    </int2:textHash>
    <int2:textHash int2:hashCode="BMmF+s9irLEyjb" int2:id="WodKNCfN">
      <int2:state int2:value="Rejected" int2:type="LegacyProofing"/>
    </int2:textHash>
    <int2:textHash int2:hashCode="xLGuxJHl6yDVQk" int2:id="YFPkOS16">
      <int2:state int2:value="Rejected" int2:type="LegacyProofing"/>
    </int2:textHash>
    <int2:textHash int2:hashCode="E3pWj8YwUOjlWD" int2:id="YVoM5Zde">
      <int2:state int2:value="Rejected" int2:type="LegacyProofing"/>
    </int2:textHash>
    <int2:textHash int2:hashCode="IkWiSHNpSRVbbI" int2:id="YsqPVD7k">
      <int2:state int2:value="Rejected" int2:type="LegacyProofing"/>
    </int2:textHash>
    <int2:textHash int2:hashCode="abo4B5Wq5cA/5y" int2:id="YxlZ8UQh">
      <int2:state int2:value="Rejected" int2:type="LegacyProofing"/>
    </int2:textHash>
    <int2:textHash int2:hashCode="CKZ5Rd/yxmGwIy" int2:id="ZWDIAigo">
      <int2:state int2:value="Rejected" int2:type="LegacyProofing"/>
    </int2:textHash>
    <int2:textHash int2:hashCode="hsIxgVRD82RD3p" int2:id="ZeNYokuV">
      <int2:state int2:value="Rejected" int2:type="LegacyProofing"/>
    </int2:textHash>
    <int2:textHash int2:hashCode="5ZW8dltkLWZK61" int2:id="ZgPzhTlu">
      <int2:state int2:value="Rejected" int2:type="LegacyProofing"/>
    </int2:textHash>
    <int2:textHash int2:hashCode="eNuQbZGJs3VffH" int2:id="Zi5gQ70I">
      <int2:state int2:value="Rejected" int2:type="LegacyProofing"/>
    </int2:textHash>
    <int2:textHash int2:hashCode="1GCT1RXIIQG3OA" int2:id="ZxFgULvk">
      <int2:state int2:value="Rejected" int2:type="LegacyProofing"/>
    </int2:textHash>
    <int2:textHash int2:hashCode="WZVMnfkkF3zU86" int2:id="a2uFBC8v">
      <int2:state int2:value="Rejected" int2:type="LegacyProofing"/>
    </int2:textHash>
    <int2:textHash int2:hashCode="jBVfok5gPZIA1R" int2:id="a3vhzz6Q">
      <int2:state int2:value="Rejected" int2:type="LegacyProofing"/>
    </int2:textHash>
    <int2:textHash int2:hashCode="dcE8Pd5dTfE2Ld" int2:id="aB3zGZyA">
      <int2:state int2:value="Rejected" int2:type="LegacyProofing"/>
    </int2:textHash>
    <int2:textHash int2:hashCode="GSwePhiaWDL1aG" int2:id="as5XNDD2">
      <int2:state int2:value="Rejected" int2:type="LegacyProofing"/>
    </int2:textHash>
    <int2:textHash int2:hashCode="KwnRIZBdkHzC6S" int2:id="bOdlFo2e">
      <int2:state int2:value="Rejected" int2:type="LegacyProofing"/>
    </int2:textHash>
    <int2:textHash int2:hashCode="BCx1qJeh+GeQoh" int2:id="bfv8ZWDM">
      <int2:state int2:value="Rejected" int2:type="LegacyProofing"/>
    </int2:textHash>
    <int2:textHash int2:hashCode="v9TNcjbx5krMD3" int2:id="bsoz7qeW">
      <int2:state int2:value="Rejected" int2:type="LegacyProofing"/>
    </int2:textHash>
    <int2:textHash int2:hashCode="w0RSS/KzKBISGf" int2:id="chT2pt44">
      <int2:state int2:value="Rejected" int2:type="LegacyProofing"/>
    </int2:textHash>
    <int2:textHash int2:hashCode="4s7XJR3MUX/xUS" int2:id="dIH83nXQ">
      <int2:state int2:value="Rejected" int2:type="LegacyProofing"/>
    </int2:textHash>
    <int2:textHash int2:hashCode="b4dT/mLtvnvooa" int2:id="dJs7Asou">
      <int2:state int2:value="Rejected" int2:type="LegacyProofing"/>
    </int2:textHash>
    <int2:textHash int2:hashCode="tvtZ+XzZ/4k6w9" int2:id="dchWyans">
      <int2:state int2:value="Rejected" int2:type="LegacyProofing"/>
    </int2:textHash>
    <int2:textHash int2:hashCode="/NekK2YGZnI7tn" int2:id="eVAupwpb">
      <int2:state int2:value="Rejected" int2:type="LegacyProofing"/>
    </int2:textHash>
    <int2:textHash int2:hashCode="xqvjg1DkEwVJ9B" int2:id="ecKPogby">
      <int2:state int2:value="Rejected" int2:type="LegacyProofing"/>
    </int2:textHash>
    <int2:textHash int2:hashCode="woOmNYPt5nUWj9" int2:id="efMPCAh1">
      <int2:state int2:value="Rejected" int2:type="LegacyProofing"/>
    </int2:textHash>
    <int2:textHash int2:hashCode="EdXSy24BptCAry" int2:id="fL8QgukA">
      <int2:state int2:value="Rejected" int2:type="LegacyProofing"/>
    </int2:textHash>
    <int2:textHash int2:hashCode="3lNXSfBJylkHyq" int2:id="g0W9yMSd">
      <int2:state int2:value="Rejected" int2:type="LegacyProofing"/>
    </int2:textHash>
    <int2:textHash int2:hashCode="7iXtDPx3xA2UN9" int2:id="hY27zc1c">
      <int2:state int2:value="Rejected" int2:type="LegacyProofing"/>
    </int2:textHash>
    <int2:textHash int2:hashCode="hMvMh/gS+3ibk1" int2:id="i4MDf5K6">
      <int2:state int2:value="Rejected" int2:type="LegacyProofing"/>
    </int2:textHash>
    <int2:textHash int2:hashCode="gjVeo25mQI5fus" int2:id="iMIm4bKn">
      <int2:state int2:value="Rejected" int2:type="LegacyProofing"/>
    </int2:textHash>
    <int2:textHash int2:hashCode="06olFP81EoR9fi" int2:id="iSZRPdhF">
      <int2:state int2:value="Rejected" int2:type="LegacyProofing"/>
    </int2:textHash>
    <int2:textHash int2:hashCode="nna5uAG+HZ5SvC" int2:id="ifyYys5w">
      <int2:state int2:value="Rejected" int2:type="LegacyProofing"/>
    </int2:textHash>
    <int2:textHash int2:hashCode="z8XKpyzcUgIL/2" int2:id="jdu882PU">
      <int2:state int2:value="Rejected" int2:type="LegacyProofing"/>
    </int2:textHash>
    <int2:textHash int2:hashCode="Yec42qkXy2nmtF" int2:id="jws69pqB">
      <int2:state int2:value="Rejected" int2:type="LegacyProofing"/>
    </int2:textHash>
    <int2:textHash int2:hashCode="yxuZ48kDNMpbi/" int2:id="k6k9RAEd">
      <int2:state int2:value="Rejected" int2:type="LegacyProofing"/>
    </int2:textHash>
    <int2:textHash int2:hashCode="m3w8dumruOaFEo" int2:id="lFUS8Rwc">
      <int2:state int2:value="Rejected" int2:type="LegacyProofing"/>
    </int2:textHash>
    <int2:textHash int2:hashCode="WZdBaDkN/MByGV" int2:id="lf9M9pGk">
      <int2:state int2:value="Rejected" int2:type="LegacyProofing"/>
    </int2:textHash>
    <int2:textHash int2:hashCode="50gzteMYF9MK6O" int2:id="luL0sInT">
      <int2:state int2:value="Rejected" int2:type="LegacyProofing"/>
    </int2:textHash>
    <int2:textHash int2:hashCode="s+jS0hqrrGf878" int2:id="mF1YovOV">
      <int2:state int2:value="Rejected" int2:type="LegacyProofing"/>
    </int2:textHash>
    <int2:textHash int2:hashCode="Da2T/a95CaF79N" int2:id="mWWE2wv9">
      <int2:state int2:value="Rejected" int2:type="LegacyProofing"/>
    </int2:textHash>
    <int2:textHash int2:hashCode="rFo+DL9Fcy/8bG" int2:id="mpyVmfXc">
      <int2:state int2:value="Rejected" int2:type="LegacyProofing"/>
    </int2:textHash>
    <int2:textHash int2:hashCode="OX9+9qAsjooirr" int2:id="nantt3TQ">
      <int2:state int2:value="Rejected" int2:type="LegacyProofing"/>
    </int2:textHash>
    <int2:textHash int2:hashCode="5Z1w+PB0Jty/oj" int2:id="nfPCP6UB">
      <int2:state int2:value="Rejected" int2:type="LegacyProofing"/>
    </int2:textHash>
    <int2:textHash int2:hashCode="LDAFDL/gsh2hHG" int2:id="nySnJgSO">
      <int2:state int2:value="Rejected" int2:type="LegacyProofing"/>
    </int2:textHash>
    <int2:textHash int2:hashCode="upnVyiUzsCh/wl" int2:id="oJETveXd">
      <int2:state int2:value="Rejected" int2:type="LegacyProofing"/>
    </int2:textHash>
    <int2:textHash int2:hashCode="HNKpMtjULc40cN" int2:id="oQl5cTtf">
      <int2:state int2:value="Rejected" int2:type="LegacyProofing"/>
    </int2:textHash>
    <int2:textHash int2:hashCode="7GFZVn2cW8fN4G" int2:id="ozFUq775">
      <int2:state int2:value="Rejected" int2:type="LegacyProofing"/>
    </int2:textHash>
    <int2:textHash int2:hashCode="o5nL9I+HrPzIbI" int2:id="pMQNaPt0">
      <int2:state int2:value="Rejected" int2:type="LegacyProofing"/>
    </int2:textHash>
    <int2:textHash int2:hashCode="yNz+PYr+hzPgam" int2:id="pumzxRDP">
      <int2:state int2:value="Rejected" int2:type="LegacyProofing"/>
    </int2:textHash>
    <int2:textHash int2:hashCode="qqCk7rrIBCEmKa" int2:id="qa31krEo">
      <int2:state int2:value="Rejected" int2:type="LegacyProofing"/>
    </int2:textHash>
    <int2:textHash int2:hashCode="f4mFBRldYs82XS" int2:id="qhfmanHs">
      <int2:state int2:value="Rejected" int2:type="LegacyProofing"/>
    </int2:textHash>
    <int2:textHash int2:hashCode="FH3BtqjavidKyG" int2:id="r93yUaqe">
      <int2:state int2:value="Rejected" int2:type="LegacyProofing"/>
    </int2:textHash>
    <int2:textHash int2:hashCode="ybMDi36cy22Mkd" int2:id="reuo3x35">
      <int2:state int2:value="Rejected" int2:type="LegacyProofing"/>
    </int2:textHash>
    <int2:textHash int2:hashCode="8ABsMFTsjVCHwn" int2:id="rmBE2n80">
      <int2:state int2:value="Rejected" int2:type="LegacyProofing"/>
    </int2:textHash>
    <int2:textHash int2:hashCode="l4tEVANMXrlOTJ" int2:id="rtES6dLE">
      <int2:state int2:value="Rejected" int2:type="LegacyProofing"/>
    </int2:textHash>
    <int2:textHash int2:hashCode="QqqLpkz95fT3rG" int2:id="s0Kkq6l7">
      <int2:state int2:value="Rejected" int2:type="LegacyProofing"/>
    </int2:textHash>
    <int2:textHash int2:hashCode="Ma8kqicnvSsGDZ" int2:id="sSmwSl0X">
      <int2:state int2:value="Rejected" int2:type="LegacyProofing"/>
    </int2:textHash>
    <int2:textHash int2:hashCode="NoCd9v4j3pXxgu" int2:id="tWmMXdwD">
      <int2:state int2:value="Rejected" int2:type="LegacyProofing"/>
    </int2:textHash>
    <int2:textHash int2:hashCode="9s4OGkJRvGO3v1" int2:id="u0odno2V">
      <int2:state int2:value="Rejected" int2:type="LegacyProofing"/>
    </int2:textHash>
    <int2:textHash int2:hashCode="043lMKcT3qP3Q5" int2:id="u5giKl9e">
      <int2:state int2:value="Rejected" int2:type="LegacyProofing"/>
    </int2:textHash>
    <int2:textHash int2:hashCode="Lz1zNgRk0+LcG8" int2:id="uVrIWxkk">
      <int2:state int2:value="Rejected" int2:type="LegacyProofing"/>
    </int2:textHash>
    <int2:textHash int2:hashCode="QefU5F9Cnt9xMk" int2:id="uZo75Ntl">
      <int2:state int2:value="Rejected" int2:type="LegacyProofing"/>
    </int2:textHash>
    <int2:textHash int2:hashCode="2kPlsKpUrZHxI/" int2:id="ugASPZvR">
      <int2:state int2:value="Rejected" int2:type="LegacyProofing"/>
    </int2:textHash>
    <int2:textHash int2:hashCode="8y/0g/AMJyOiD4" int2:id="vHh8qyzc">
      <int2:state int2:value="Rejected" int2:type="LegacyProofing"/>
    </int2:textHash>
    <int2:textHash int2:hashCode="XKU0dF6vIX+LhP" int2:id="vrnau9G0">
      <int2:state int2:value="Rejected" int2:type="LegacyProofing"/>
    </int2:textHash>
    <int2:textHash int2:hashCode="f4QSHn7hcCtM+X" int2:id="wgsJbFVu">
      <int2:state int2:value="Rejected" int2:type="LegacyProofing"/>
    </int2:textHash>
    <int2:textHash int2:hashCode="9GpdzVZsIjLpDM" int2:id="wtscy96C">
      <int2:state int2:value="Rejected" int2:type="LegacyProofing"/>
    </int2:textHash>
    <int2:textHash int2:hashCode="QB5PXX3uGHOfri" int2:id="wzFJDmey">
      <int2:state int2:value="Rejected" int2:type="LegacyProofing"/>
    </int2:textHash>
    <int2:textHash int2:hashCode="73F6yawZw76Dy3" int2:id="x29YOq1Y">
      <int2:state int2:value="Rejected" int2:type="LegacyProofing"/>
    </int2:textHash>
    <int2:textHash int2:hashCode="MFVZ7asB+mhxr3" int2:id="x8HjcKMM">
      <int2:state int2:value="Rejected" int2:type="LegacyProofing"/>
    </int2:textHash>
    <int2:textHash int2:hashCode="wwsganzI0uO/CJ" int2:id="xD6pOCAH">
      <int2:state int2:value="Rejected" int2:type="LegacyProofing"/>
    </int2:textHash>
    <int2:textHash int2:hashCode="l1HLzKCO7P4QUW" int2:id="xGVaLAeL">
      <int2:state int2:value="Rejected" int2:type="LegacyProofing"/>
    </int2:textHash>
    <int2:textHash int2:hashCode="FSggsgyexqg8Zm" int2:id="xM9gCEGV">
      <int2:state int2:value="Rejected" int2:type="LegacyProofing"/>
    </int2:textHash>
    <int2:textHash int2:hashCode="19VhJp9OVS+wHf" int2:id="xNFgvQk0">
      <int2:state int2:value="Rejected" int2:type="LegacyProofing"/>
    </int2:textHash>
    <int2:textHash int2:hashCode="CrRIaHNImpwuDC" int2:id="xOFAqWXa">
      <int2:state int2:value="Rejected" int2:type="LegacyProofing"/>
    </int2:textHash>
    <int2:textHash int2:hashCode="DoH8nCMCpEiddd" int2:id="yacvatxM">
      <int2:state int2:value="Rejected" int2:type="LegacyProofing"/>
    </int2:textHash>
    <int2:textHash int2:hashCode="gp+pzUOGVlJc2P" int2:id="yvTDhoSR">
      <int2:state int2:value="Rejected" int2:type="LegacyProofing"/>
    </int2:textHash>
    <int2:textHash int2:hashCode="MopvfRu7U52K5h" int2:id="yvrlVr74">
      <int2:state int2:value="Rejected" int2:type="LegacyProofing"/>
    </int2:textHash>
    <int2:textHash int2:hashCode="RCfXY2zMr0tlZZ" int2:id="zSqDrUes">
      <int2:state int2:value="Rejected" int2:type="LegacyProofing"/>
    </int2:textHash>
    <int2:bookmark int2:bookmarkName="_Int_aBZkunfs" int2:invalidationBookmarkName="" int2:hashCode="hvfkN/qlp/zhXR" int2:id="1AFqdgPw">
      <int2:state int2:value="Rejected" int2:type="LegacyProofing"/>
    </int2:bookmark>
    <int2:bookmark int2:bookmarkName="_Int_7xeBg8XH" int2:invalidationBookmarkName="" int2:hashCode="hvfkN/qlp/zhXR" int2:id="DT2RoNua">
      <int2:state int2:value="Rejected" int2:type="LegacyProofing"/>
    </int2:bookmark>
    <int2:bookmark int2:bookmarkName="_Int_7a3ir78I" int2:invalidationBookmarkName="" int2:hashCode="hvfkN/qlp/zhXR" int2:id="JaQKVINh">
      <int2:state int2:value="Rejected" int2:type="LegacyProofing"/>
    </int2:bookmark>
    <int2:bookmark int2:bookmarkName="_Int_HOhAg1Fd" int2:invalidationBookmarkName="" int2:hashCode="hvfkN/qlp/zhXR" int2:id="r4hXqjOY">
      <int2:state int2:value="Rejected" int2:type="LegacyProofing"/>
    </int2:bookmark>
    <int2:bookmark int2:bookmarkName="_Int_xCGCpMr7" int2:invalidationBookmarkName="" int2:hashCode="hvfkN/qlp/zhXR" int2:id="sYZJJEn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83F"/>
    <w:multiLevelType w:val="multilevel"/>
    <w:tmpl w:val="2000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0F5130"/>
    <w:multiLevelType w:val="hybridMultilevel"/>
    <w:tmpl w:val="C76069BC"/>
    <w:lvl w:ilvl="0" w:tplc="6DE680E2">
      <w:numFmt w:val="bullet"/>
      <w:lvlText w:val="•"/>
      <w:lvlJc w:val="left"/>
      <w:pPr>
        <w:ind w:left="1068" w:hanging="708"/>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548"/>
    <w:multiLevelType w:val="multilevel"/>
    <w:tmpl w:val="B6DA372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93078"/>
    <w:multiLevelType w:val="multilevel"/>
    <w:tmpl w:val="396E7D6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B0FB9"/>
    <w:multiLevelType w:val="hybridMultilevel"/>
    <w:tmpl w:val="FFFFFFFF"/>
    <w:lvl w:ilvl="0" w:tplc="C12670D8">
      <w:start w:val="1"/>
      <w:numFmt w:val="bullet"/>
      <w:lvlText w:val=""/>
      <w:lvlJc w:val="left"/>
      <w:pPr>
        <w:ind w:left="720" w:hanging="360"/>
      </w:pPr>
      <w:rPr>
        <w:rFonts w:ascii="Symbol" w:hAnsi="Symbol" w:hint="default"/>
      </w:rPr>
    </w:lvl>
    <w:lvl w:ilvl="1" w:tplc="9B9090AC">
      <w:start w:val="1"/>
      <w:numFmt w:val="bullet"/>
      <w:lvlText w:val="o"/>
      <w:lvlJc w:val="left"/>
      <w:pPr>
        <w:ind w:left="1440" w:hanging="360"/>
      </w:pPr>
      <w:rPr>
        <w:rFonts w:ascii="Courier New" w:hAnsi="Courier New" w:hint="default"/>
      </w:rPr>
    </w:lvl>
    <w:lvl w:ilvl="2" w:tplc="8D94DCB6">
      <w:start w:val="1"/>
      <w:numFmt w:val="bullet"/>
      <w:lvlText w:val=""/>
      <w:lvlJc w:val="left"/>
      <w:pPr>
        <w:ind w:left="2160" w:hanging="360"/>
      </w:pPr>
      <w:rPr>
        <w:rFonts w:ascii="Wingdings" w:hAnsi="Wingdings" w:hint="default"/>
      </w:rPr>
    </w:lvl>
    <w:lvl w:ilvl="3" w:tplc="C7D84948">
      <w:start w:val="1"/>
      <w:numFmt w:val="bullet"/>
      <w:lvlText w:val=""/>
      <w:lvlJc w:val="left"/>
      <w:pPr>
        <w:ind w:left="2880" w:hanging="360"/>
      </w:pPr>
      <w:rPr>
        <w:rFonts w:ascii="Symbol" w:hAnsi="Symbol" w:hint="default"/>
      </w:rPr>
    </w:lvl>
    <w:lvl w:ilvl="4" w:tplc="A606B1DC">
      <w:start w:val="1"/>
      <w:numFmt w:val="bullet"/>
      <w:lvlText w:val="o"/>
      <w:lvlJc w:val="left"/>
      <w:pPr>
        <w:ind w:left="3600" w:hanging="360"/>
      </w:pPr>
      <w:rPr>
        <w:rFonts w:ascii="Courier New" w:hAnsi="Courier New" w:hint="default"/>
      </w:rPr>
    </w:lvl>
    <w:lvl w:ilvl="5" w:tplc="DF00893E">
      <w:start w:val="1"/>
      <w:numFmt w:val="bullet"/>
      <w:lvlText w:val=""/>
      <w:lvlJc w:val="left"/>
      <w:pPr>
        <w:ind w:left="4320" w:hanging="360"/>
      </w:pPr>
      <w:rPr>
        <w:rFonts w:ascii="Wingdings" w:hAnsi="Wingdings" w:hint="default"/>
      </w:rPr>
    </w:lvl>
    <w:lvl w:ilvl="6" w:tplc="9BC450E2">
      <w:start w:val="1"/>
      <w:numFmt w:val="bullet"/>
      <w:lvlText w:val=""/>
      <w:lvlJc w:val="left"/>
      <w:pPr>
        <w:ind w:left="5040" w:hanging="360"/>
      </w:pPr>
      <w:rPr>
        <w:rFonts w:ascii="Symbol" w:hAnsi="Symbol" w:hint="default"/>
      </w:rPr>
    </w:lvl>
    <w:lvl w:ilvl="7" w:tplc="651AEAD8">
      <w:start w:val="1"/>
      <w:numFmt w:val="bullet"/>
      <w:lvlText w:val="o"/>
      <w:lvlJc w:val="left"/>
      <w:pPr>
        <w:ind w:left="5760" w:hanging="360"/>
      </w:pPr>
      <w:rPr>
        <w:rFonts w:ascii="Courier New" w:hAnsi="Courier New" w:hint="default"/>
      </w:rPr>
    </w:lvl>
    <w:lvl w:ilvl="8" w:tplc="FD380B24">
      <w:start w:val="1"/>
      <w:numFmt w:val="bullet"/>
      <w:lvlText w:val=""/>
      <w:lvlJc w:val="left"/>
      <w:pPr>
        <w:ind w:left="6480" w:hanging="360"/>
      </w:pPr>
      <w:rPr>
        <w:rFonts w:ascii="Wingdings" w:hAnsi="Wingdings" w:hint="default"/>
      </w:rPr>
    </w:lvl>
  </w:abstractNum>
  <w:abstractNum w:abstractNumId="5" w15:restartNumberingAfterBreak="0">
    <w:nsid w:val="3482277A"/>
    <w:multiLevelType w:val="hybridMultilevel"/>
    <w:tmpl w:val="FFFFFFFF"/>
    <w:lvl w:ilvl="0" w:tplc="4404B28A">
      <w:start w:val="1"/>
      <w:numFmt w:val="bullet"/>
      <w:lvlText w:val=""/>
      <w:lvlJc w:val="left"/>
      <w:pPr>
        <w:ind w:left="720" w:hanging="360"/>
      </w:pPr>
      <w:rPr>
        <w:rFonts w:ascii="Symbol" w:hAnsi="Symbol" w:hint="default"/>
      </w:rPr>
    </w:lvl>
    <w:lvl w:ilvl="1" w:tplc="FF920AE0">
      <w:start w:val="1"/>
      <w:numFmt w:val="bullet"/>
      <w:lvlText w:val="o"/>
      <w:lvlJc w:val="left"/>
      <w:pPr>
        <w:ind w:left="1440" w:hanging="360"/>
      </w:pPr>
      <w:rPr>
        <w:rFonts w:ascii="Courier New" w:hAnsi="Courier New" w:hint="default"/>
      </w:rPr>
    </w:lvl>
    <w:lvl w:ilvl="2" w:tplc="B8B0CF7C">
      <w:start w:val="1"/>
      <w:numFmt w:val="bullet"/>
      <w:lvlText w:val=""/>
      <w:lvlJc w:val="left"/>
      <w:pPr>
        <w:ind w:left="2160" w:hanging="360"/>
      </w:pPr>
      <w:rPr>
        <w:rFonts w:ascii="Wingdings" w:hAnsi="Wingdings" w:hint="default"/>
      </w:rPr>
    </w:lvl>
    <w:lvl w:ilvl="3" w:tplc="75607746">
      <w:start w:val="1"/>
      <w:numFmt w:val="bullet"/>
      <w:lvlText w:val=""/>
      <w:lvlJc w:val="left"/>
      <w:pPr>
        <w:ind w:left="2880" w:hanging="360"/>
      </w:pPr>
      <w:rPr>
        <w:rFonts w:ascii="Symbol" w:hAnsi="Symbol" w:hint="default"/>
      </w:rPr>
    </w:lvl>
    <w:lvl w:ilvl="4" w:tplc="2FB47718">
      <w:start w:val="1"/>
      <w:numFmt w:val="bullet"/>
      <w:lvlText w:val="o"/>
      <w:lvlJc w:val="left"/>
      <w:pPr>
        <w:ind w:left="3600" w:hanging="360"/>
      </w:pPr>
      <w:rPr>
        <w:rFonts w:ascii="Courier New" w:hAnsi="Courier New" w:hint="default"/>
      </w:rPr>
    </w:lvl>
    <w:lvl w:ilvl="5" w:tplc="3DBA60B6">
      <w:start w:val="1"/>
      <w:numFmt w:val="bullet"/>
      <w:lvlText w:val=""/>
      <w:lvlJc w:val="left"/>
      <w:pPr>
        <w:ind w:left="4320" w:hanging="360"/>
      </w:pPr>
      <w:rPr>
        <w:rFonts w:ascii="Wingdings" w:hAnsi="Wingdings" w:hint="default"/>
      </w:rPr>
    </w:lvl>
    <w:lvl w:ilvl="6" w:tplc="89089320">
      <w:start w:val="1"/>
      <w:numFmt w:val="bullet"/>
      <w:lvlText w:val=""/>
      <w:lvlJc w:val="left"/>
      <w:pPr>
        <w:ind w:left="5040" w:hanging="360"/>
      </w:pPr>
      <w:rPr>
        <w:rFonts w:ascii="Symbol" w:hAnsi="Symbol" w:hint="default"/>
      </w:rPr>
    </w:lvl>
    <w:lvl w:ilvl="7" w:tplc="B7AA7042">
      <w:start w:val="1"/>
      <w:numFmt w:val="bullet"/>
      <w:lvlText w:val="o"/>
      <w:lvlJc w:val="left"/>
      <w:pPr>
        <w:ind w:left="5760" w:hanging="360"/>
      </w:pPr>
      <w:rPr>
        <w:rFonts w:ascii="Courier New" w:hAnsi="Courier New" w:hint="default"/>
      </w:rPr>
    </w:lvl>
    <w:lvl w:ilvl="8" w:tplc="314218F8">
      <w:start w:val="1"/>
      <w:numFmt w:val="bullet"/>
      <w:lvlText w:val=""/>
      <w:lvlJc w:val="left"/>
      <w:pPr>
        <w:ind w:left="6480" w:hanging="360"/>
      </w:pPr>
      <w:rPr>
        <w:rFonts w:ascii="Wingdings" w:hAnsi="Wingdings" w:hint="default"/>
      </w:rPr>
    </w:lvl>
  </w:abstractNum>
  <w:abstractNum w:abstractNumId="6" w15:restartNumberingAfterBreak="0">
    <w:nsid w:val="37515899"/>
    <w:multiLevelType w:val="multilevel"/>
    <w:tmpl w:val="65083F8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C5135"/>
    <w:multiLevelType w:val="hybridMultilevel"/>
    <w:tmpl w:val="FFFFFFFF"/>
    <w:lvl w:ilvl="0" w:tplc="69C89E76">
      <w:start w:val="1"/>
      <w:numFmt w:val="bullet"/>
      <w:lvlText w:val=""/>
      <w:lvlJc w:val="left"/>
      <w:pPr>
        <w:ind w:left="720" w:hanging="360"/>
      </w:pPr>
      <w:rPr>
        <w:rFonts w:ascii="Symbol" w:hAnsi="Symbol" w:hint="default"/>
      </w:rPr>
    </w:lvl>
    <w:lvl w:ilvl="1" w:tplc="B282DD14">
      <w:start w:val="1"/>
      <w:numFmt w:val="bullet"/>
      <w:lvlText w:val="o"/>
      <w:lvlJc w:val="left"/>
      <w:pPr>
        <w:ind w:left="1440" w:hanging="360"/>
      </w:pPr>
      <w:rPr>
        <w:rFonts w:ascii="Courier New" w:hAnsi="Courier New" w:hint="default"/>
      </w:rPr>
    </w:lvl>
    <w:lvl w:ilvl="2" w:tplc="F76CA18E">
      <w:start w:val="1"/>
      <w:numFmt w:val="bullet"/>
      <w:lvlText w:val=""/>
      <w:lvlJc w:val="left"/>
      <w:pPr>
        <w:ind w:left="2160" w:hanging="360"/>
      </w:pPr>
      <w:rPr>
        <w:rFonts w:ascii="Wingdings" w:hAnsi="Wingdings" w:hint="default"/>
      </w:rPr>
    </w:lvl>
    <w:lvl w:ilvl="3" w:tplc="2D3CA11C">
      <w:start w:val="1"/>
      <w:numFmt w:val="bullet"/>
      <w:lvlText w:val=""/>
      <w:lvlJc w:val="left"/>
      <w:pPr>
        <w:ind w:left="2880" w:hanging="360"/>
      </w:pPr>
      <w:rPr>
        <w:rFonts w:ascii="Symbol" w:hAnsi="Symbol" w:hint="default"/>
      </w:rPr>
    </w:lvl>
    <w:lvl w:ilvl="4" w:tplc="42BE07E4">
      <w:start w:val="1"/>
      <w:numFmt w:val="bullet"/>
      <w:lvlText w:val="o"/>
      <w:lvlJc w:val="left"/>
      <w:pPr>
        <w:ind w:left="3600" w:hanging="360"/>
      </w:pPr>
      <w:rPr>
        <w:rFonts w:ascii="Courier New" w:hAnsi="Courier New" w:hint="default"/>
      </w:rPr>
    </w:lvl>
    <w:lvl w:ilvl="5" w:tplc="1F904730">
      <w:start w:val="1"/>
      <w:numFmt w:val="bullet"/>
      <w:lvlText w:val=""/>
      <w:lvlJc w:val="left"/>
      <w:pPr>
        <w:ind w:left="4320" w:hanging="360"/>
      </w:pPr>
      <w:rPr>
        <w:rFonts w:ascii="Wingdings" w:hAnsi="Wingdings" w:hint="default"/>
      </w:rPr>
    </w:lvl>
    <w:lvl w:ilvl="6" w:tplc="7C32EDF2">
      <w:start w:val="1"/>
      <w:numFmt w:val="bullet"/>
      <w:lvlText w:val=""/>
      <w:lvlJc w:val="left"/>
      <w:pPr>
        <w:ind w:left="5040" w:hanging="360"/>
      </w:pPr>
      <w:rPr>
        <w:rFonts w:ascii="Symbol" w:hAnsi="Symbol" w:hint="default"/>
      </w:rPr>
    </w:lvl>
    <w:lvl w:ilvl="7" w:tplc="FE84B15E">
      <w:start w:val="1"/>
      <w:numFmt w:val="bullet"/>
      <w:lvlText w:val="o"/>
      <w:lvlJc w:val="left"/>
      <w:pPr>
        <w:ind w:left="5760" w:hanging="360"/>
      </w:pPr>
      <w:rPr>
        <w:rFonts w:ascii="Courier New" w:hAnsi="Courier New" w:hint="default"/>
      </w:rPr>
    </w:lvl>
    <w:lvl w:ilvl="8" w:tplc="CF9ACAD4">
      <w:start w:val="1"/>
      <w:numFmt w:val="bullet"/>
      <w:lvlText w:val=""/>
      <w:lvlJc w:val="left"/>
      <w:pPr>
        <w:ind w:left="6480" w:hanging="360"/>
      </w:pPr>
      <w:rPr>
        <w:rFonts w:ascii="Wingdings" w:hAnsi="Wingdings" w:hint="default"/>
      </w:rPr>
    </w:lvl>
  </w:abstractNum>
  <w:abstractNum w:abstractNumId="8" w15:restartNumberingAfterBreak="0">
    <w:nsid w:val="38FE2016"/>
    <w:multiLevelType w:val="hybridMultilevel"/>
    <w:tmpl w:val="FFFFFFFF"/>
    <w:lvl w:ilvl="0" w:tplc="52F048A4">
      <w:start w:val="1"/>
      <w:numFmt w:val="bullet"/>
      <w:lvlText w:val=""/>
      <w:lvlJc w:val="left"/>
      <w:pPr>
        <w:ind w:left="720" w:hanging="360"/>
      </w:pPr>
      <w:rPr>
        <w:rFonts w:ascii="Symbol" w:hAnsi="Symbol" w:hint="default"/>
      </w:rPr>
    </w:lvl>
    <w:lvl w:ilvl="1" w:tplc="283AB01C">
      <w:start w:val="1"/>
      <w:numFmt w:val="bullet"/>
      <w:lvlText w:val="o"/>
      <w:lvlJc w:val="left"/>
      <w:pPr>
        <w:ind w:left="1440" w:hanging="360"/>
      </w:pPr>
      <w:rPr>
        <w:rFonts w:ascii="Courier New" w:hAnsi="Courier New" w:hint="default"/>
      </w:rPr>
    </w:lvl>
    <w:lvl w:ilvl="2" w:tplc="AEC8C054">
      <w:start w:val="1"/>
      <w:numFmt w:val="bullet"/>
      <w:lvlText w:val=""/>
      <w:lvlJc w:val="left"/>
      <w:pPr>
        <w:ind w:left="2160" w:hanging="360"/>
      </w:pPr>
      <w:rPr>
        <w:rFonts w:ascii="Wingdings" w:hAnsi="Wingdings" w:hint="default"/>
      </w:rPr>
    </w:lvl>
    <w:lvl w:ilvl="3" w:tplc="EB1A082E">
      <w:start w:val="1"/>
      <w:numFmt w:val="bullet"/>
      <w:lvlText w:val=""/>
      <w:lvlJc w:val="left"/>
      <w:pPr>
        <w:ind w:left="2880" w:hanging="360"/>
      </w:pPr>
      <w:rPr>
        <w:rFonts w:ascii="Symbol" w:hAnsi="Symbol" w:hint="default"/>
      </w:rPr>
    </w:lvl>
    <w:lvl w:ilvl="4" w:tplc="31F26C20">
      <w:start w:val="1"/>
      <w:numFmt w:val="bullet"/>
      <w:lvlText w:val="o"/>
      <w:lvlJc w:val="left"/>
      <w:pPr>
        <w:ind w:left="3600" w:hanging="360"/>
      </w:pPr>
      <w:rPr>
        <w:rFonts w:ascii="Courier New" w:hAnsi="Courier New" w:hint="default"/>
      </w:rPr>
    </w:lvl>
    <w:lvl w:ilvl="5" w:tplc="7ECCF1A6">
      <w:start w:val="1"/>
      <w:numFmt w:val="bullet"/>
      <w:lvlText w:val=""/>
      <w:lvlJc w:val="left"/>
      <w:pPr>
        <w:ind w:left="4320" w:hanging="360"/>
      </w:pPr>
      <w:rPr>
        <w:rFonts w:ascii="Wingdings" w:hAnsi="Wingdings" w:hint="default"/>
      </w:rPr>
    </w:lvl>
    <w:lvl w:ilvl="6" w:tplc="07FA4BA4">
      <w:start w:val="1"/>
      <w:numFmt w:val="bullet"/>
      <w:lvlText w:val=""/>
      <w:lvlJc w:val="left"/>
      <w:pPr>
        <w:ind w:left="5040" w:hanging="360"/>
      </w:pPr>
      <w:rPr>
        <w:rFonts w:ascii="Symbol" w:hAnsi="Symbol" w:hint="default"/>
      </w:rPr>
    </w:lvl>
    <w:lvl w:ilvl="7" w:tplc="502ABED0">
      <w:start w:val="1"/>
      <w:numFmt w:val="bullet"/>
      <w:lvlText w:val="o"/>
      <w:lvlJc w:val="left"/>
      <w:pPr>
        <w:ind w:left="5760" w:hanging="360"/>
      </w:pPr>
      <w:rPr>
        <w:rFonts w:ascii="Courier New" w:hAnsi="Courier New" w:hint="default"/>
      </w:rPr>
    </w:lvl>
    <w:lvl w:ilvl="8" w:tplc="CFDA6EB0">
      <w:start w:val="1"/>
      <w:numFmt w:val="bullet"/>
      <w:lvlText w:val=""/>
      <w:lvlJc w:val="left"/>
      <w:pPr>
        <w:ind w:left="6480" w:hanging="360"/>
      </w:pPr>
      <w:rPr>
        <w:rFonts w:ascii="Wingdings" w:hAnsi="Wingdings" w:hint="default"/>
      </w:rPr>
    </w:lvl>
  </w:abstractNum>
  <w:abstractNum w:abstractNumId="9" w15:restartNumberingAfterBreak="0">
    <w:nsid w:val="3AB8688B"/>
    <w:multiLevelType w:val="multilevel"/>
    <w:tmpl w:val="EFFEA9AA"/>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659DF"/>
    <w:multiLevelType w:val="hybridMultilevel"/>
    <w:tmpl w:val="0A36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72438"/>
    <w:multiLevelType w:val="hybridMultilevel"/>
    <w:tmpl w:val="7A14D85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4053B64"/>
    <w:multiLevelType w:val="hybridMultilevel"/>
    <w:tmpl w:val="FFFFFFFF"/>
    <w:lvl w:ilvl="0" w:tplc="52865024">
      <w:start w:val="1"/>
      <w:numFmt w:val="bullet"/>
      <w:lvlText w:val=""/>
      <w:lvlJc w:val="left"/>
      <w:pPr>
        <w:ind w:left="720" w:hanging="360"/>
      </w:pPr>
      <w:rPr>
        <w:rFonts w:ascii="Symbol" w:hAnsi="Symbol" w:hint="default"/>
      </w:rPr>
    </w:lvl>
    <w:lvl w:ilvl="1" w:tplc="EF66B902">
      <w:start w:val="1"/>
      <w:numFmt w:val="bullet"/>
      <w:lvlText w:val="o"/>
      <w:lvlJc w:val="left"/>
      <w:pPr>
        <w:ind w:left="1440" w:hanging="360"/>
      </w:pPr>
      <w:rPr>
        <w:rFonts w:ascii="Courier New" w:hAnsi="Courier New" w:hint="default"/>
      </w:rPr>
    </w:lvl>
    <w:lvl w:ilvl="2" w:tplc="23D87814">
      <w:start w:val="1"/>
      <w:numFmt w:val="bullet"/>
      <w:lvlText w:val=""/>
      <w:lvlJc w:val="left"/>
      <w:pPr>
        <w:ind w:left="2160" w:hanging="360"/>
      </w:pPr>
      <w:rPr>
        <w:rFonts w:ascii="Wingdings" w:hAnsi="Wingdings" w:hint="default"/>
      </w:rPr>
    </w:lvl>
    <w:lvl w:ilvl="3" w:tplc="1A1C01E0">
      <w:start w:val="1"/>
      <w:numFmt w:val="bullet"/>
      <w:lvlText w:val=""/>
      <w:lvlJc w:val="left"/>
      <w:pPr>
        <w:ind w:left="2880" w:hanging="360"/>
      </w:pPr>
      <w:rPr>
        <w:rFonts w:ascii="Symbol" w:hAnsi="Symbol" w:hint="default"/>
      </w:rPr>
    </w:lvl>
    <w:lvl w:ilvl="4" w:tplc="26029492">
      <w:start w:val="1"/>
      <w:numFmt w:val="bullet"/>
      <w:lvlText w:val="o"/>
      <w:lvlJc w:val="left"/>
      <w:pPr>
        <w:ind w:left="3600" w:hanging="360"/>
      </w:pPr>
      <w:rPr>
        <w:rFonts w:ascii="Courier New" w:hAnsi="Courier New" w:hint="default"/>
      </w:rPr>
    </w:lvl>
    <w:lvl w:ilvl="5" w:tplc="3E662742">
      <w:start w:val="1"/>
      <w:numFmt w:val="bullet"/>
      <w:lvlText w:val=""/>
      <w:lvlJc w:val="left"/>
      <w:pPr>
        <w:ind w:left="4320" w:hanging="360"/>
      </w:pPr>
      <w:rPr>
        <w:rFonts w:ascii="Wingdings" w:hAnsi="Wingdings" w:hint="default"/>
      </w:rPr>
    </w:lvl>
    <w:lvl w:ilvl="6" w:tplc="7602A736">
      <w:start w:val="1"/>
      <w:numFmt w:val="bullet"/>
      <w:lvlText w:val=""/>
      <w:lvlJc w:val="left"/>
      <w:pPr>
        <w:ind w:left="5040" w:hanging="360"/>
      </w:pPr>
      <w:rPr>
        <w:rFonts w:ascii="Symbol" w:hAnsi="Symbol" w:hint="default"/>
      </w:rPr>
    </w:lvl>
    <w:lvl w:ilvl="7" w:tplc="750E3F58">
      <w:start w:val="1"/>
      <w:numFmt w:val="bullet"/>
      <w:lvlText w:val="o"/>
      <w:lvlJc w:val="left"/>
      <w:pPr>
        <w:ind w:left="5760" w:hanging="360"/>
      </w:pPr>
      <w:rPr>
        <w:rFonts w:ascii="Courier New" w:hAnsi="Courier New" w:hint="default"/>
      </w:rPr>
    </w:lvl>
    <w:lvl w:ilvl="8" w:tplc="A10CCFCE">
      <w:start w:val="1"/>
      <w:numFmt w:val="bullet"/>
      <w:lvlText w:val=""/>
      <w:lvlJc w:val="left"/>
      <w:pPr>
        <w:ind w:left="6480" w:hanging="360"/>
      </w:pPr>
      <w:rPr>
        <w:rFonts w:ascii="Wingdings" w:hAnsi="Wingdings" w:hint="default"/>
      </w:rPr>
    </w:lvl>
  </w:abstractNum>
  <w:abstractNum w:abstractNumId="13" w15:restartNumberingAfterBreak="0">
    <w:nsid w:val="4C3725FD"/>
    <w:multiLevelType w:val="multilevel"/>
    <w:tmpl w:val="311204E4"/>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A78C6"/>
    <w:multiLevelType w:val="hybridMultilevel"/>
    <w:tmpl w:val="FFFFFFFF"/>
    <w:lvl w:ilvl="0" w:tplc="3E18A6E6">
      <w:start w:val="1"/>
      <w:numFmt w:val="bullet"/>
      <w:lvlText w:val=""/>
      <w:lvlJc w:val="left"/>
      <w:pPr>
        <w:ind w:left="720" w:hanging="360"/>
      </w:pPr>
      <w:rPr>
        <w:rFonts w:ascii="Symbol" w:hAnsi="Symbol" w:hint="default"/>
      </w:rPr>
    </w:lvl>
    <w:lvl w:ilvl="1" w:tplc="62ACBC12">
      <w:start w:val="1"/>
      <w:numFmt w:val="bullet"/>
      <w:lvlText w:val="o"/>
      <w:lvlJc w:val="left"/>
      <w:pPr>
        <w:ind w:left="1440" w:hanging="360"/>
      </w:pPr>
      <w:rPr>
        <w:rFonts w:ascii="Courier New" w:hAnsi="Courier New" w:hint="default"/>
      </w:rPr>
    </w:lvl>
    <w:lvl w:ilvl="2" w:tplc="7B3E786E">
      <w:start w:val="1"/>
      <w:numFmt w:val="bullet"/>
      <w:lvlText w:val=""/>
      <w:lvlJc w:val="left"/>
      <w:pPr>
        <w:ind w:left="2160" w:hanging="360"/>
      </w:pPr>
      <w:rPr>
        <w:rFonts w:ascii="Wingdings" w:hAnsi="Wingdings" w:hint="default"/>
      </w:rPr>
    </w:lvl>
    <w:lvl w:ilvl="3" w:tplc="991A1316">
      <w:start w:val="1"/>
      <w:numFmt w:val="bullet"/>
      <w:lvlText w:val=""/>
      <w:lvlJc w:val="left"/>
      <w:pPr>
        <w:ind w:left="2880" w:hanging="360"/>
      </w:pPr>
      <w:rPr>
        <w:rFonts w:ascii="Symbol" w:hAnsi="Symbol" w:hint="default"/>
      </w:rPr>
    </w:lvl>
    <w:lvl w:ilvl="4" w:tplc="72CC8BA0">
      <w:start w:val="1"/>
      <w:numFmt w:val="bullet"/>
      <w:lvlText w:val="o"/>
      <w:lvlJc w:val="left"/>
      <w:pPr>
        <w:ind w:left="3600" w:hanging="360"/>
      </w:pPr>
      <w:rPr>
        <w:rFonts w:ascii="Courier New" w:hAnsi="Courier New" w:hint="default"/>
      </w:rPr>
    </w:lvl>
    <w:lvl w:ilvl="5" w:tplc="1234CDB8">
      <w:start w:val="1"/>
      <w:numFmt w:val="bullet"/>
      <w:lvlText w:val=""/>
      <w:lvlJc w:val="left"/>
      <w:pPr>
        <w:ind w:left="4320" w:hanging="360"/>
      </w:pPr>
      <w:rPr>
        <w:rFonts w:ascii="Wingdings" w:hAnsi="Wingdings" w:hint="default"/>
      </w:rPr>
    </w:lvl>
    <w:lvl w:ilvl="6" w:tplc="BCD849D6">
      <w:start w:val="1"/>
      <w:numFmt w:val="bullet"/>
      <w:lvlText w:val=""/>
      <w:lvlJc w:val="left"/>
      <w:pPr>
        <w:ind w:left="5040" w:hanging="360"/>
      </w:pPr>
      <w:rPr>
        <w:rFonts w:ascii="Symbol" w:hAnsi="Symbol" w:hint="default"/>
      </w:rPr>
    </w:lvl>
    <w:lvl w:ilvl="7" w:tplc="F23CA124">
      <w:start w:val="1"/>
      <w:numFmt w:val="bullet"/>
      <w:lvlText w:val="o"/>
      <w:lvlJc w:val="left"/>
      <w:pPr>
        <w:ind w:left="5760" w:hanging="360"/>
      </w:pPr>
      <w:rPr>
        <w:rFonts w:ascii="Courier New" w:hAnsi="Courier New" w:hint="default"/>
      </w:rPr>
    </w:lvl>
    <w:lvl w:ilvl="8" w:tplc="4BB864A4">
      <w:start w:val="1"/>
      <w:numFmt w:val="bullet"/>
      <w:lvlText w:val=""/>
      <w:lvlJc w:val="left"/>
      <w:pPr>
        <w:ind w:left="6480" w:hanging="360"/>
      </w:pPr>
      <w:rPr>
        <w:rFonts w:ascii="Wingdings" w:hAnsi="Wingdings" w:hint="default"/>
      </w:rPr>
    </w:lvl>
  </w:abstractNum>
  <w:abstractNum w:abstractNumId="15" w15:restartNumberingAfterBreak="0">
    <w:nsid w:val="546322C0"/>
    <w:multiLevelType w:val="hybridMultilevel"/>
    <w:tmpl w:val="9358261C"/>
    <w:lvl w:ilvl="0" w:tplc="69288E6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7D795E"/>
    <w:multiLevelType w:val="hybridMultilevel"/>
    <w:tmpl w:val="FFFFFFFF"/>
    <w:lvl w:ilvl="0" w:tplc="9ABCB642">
      <w:start w:val="1"/>
      <w:numFmt w:val="bullet"/>
      <w:lvlText w:val=""/>
      <w:lvlJc w:val="left"/>
      <w:pPr>
        <w:ind w:left="720" w:hanging="360"/>
      </w:pPr>
      <w:rPr>
        <w:rFonts w:ascii="Symbol" w:hAnsi="Symbol" w:hint="default"/>
      </w:rPr>
    </w:lvl>
    <w:lvl w:ilvl="1" w:tplc="8368B756">
      <w:start w:val="1"/>
      <w:numFmt w:val="bullet"/>
      <w:lvlText w:val="o"/>
      <w:lvlJc w:val="left"/>
      <w:pPr>
        <w:ind w:left="1440" w:hanging="360"/>
      </w:pPr>
      <w:rPr>
        <w:rFonts w:ascii="Courier New" w:hAnsi="Courier New" w:hint="default"/>
      </w:rPr>
    </w:lvl>
    <w:lvl w:ilvl="2" w:tplc="F76443C2">
      <w:start w:val="1"/>
      <w:numFmt w:val="bullet"/>
      <w:lvlText w:val=""/>
      <w:lvlJc w:val="left"/>
      <w:pPr>
        <w:ind w:left="2160" w:hanging="360"/>
      </w:pPr>
      <w:rPr>
        <w:rFonts w:ascii="Wingdings" w:hAnsi="Wingdings" w:hint="default"/>
      </w:rPr>
    </w:lvl>
    <w:lvl w:ilvl="3" w:tplc="E2DEFC66">
      <w:start w:val="1"/>
      <w:numFmt w:val="bullet"/>
      <w:lvlText w:val=""/>
      <w:lvlJc w:val="left"/>
      <w:pPr>
        <w:ind w:left="2880" w:hanging="360"/>
      </w:pPr>
      <w:rPr>
        <w:rFonts w:ascii="Symbol" w:hAnsi="Symbol" w:hint="default"/>
      </w:rPr>
    </w:lvl>
    <w:lvl w:ilvl="4" w:tplc="6D9EDBE6">
      <w:start w:val="1"/>
      <w:numFmt w:val="bullet"/>
      <w:lvlText w:val="o"/>
      <w:lvlJc w:val="left"/>
      <w:pPr>
        <w:ind w:left="3600" w:hanging="360"/>
      </w:pPr>
      <w:rPr>
        <w:rFonts w:ascii="Courier New" w:hAnsi="Courier New" w:hint="default"/>
      </w:rPr>
    </w:lvl>
    <w:lvl w:ilvl="5" w:tplc="9C669134">
      <w:start w:val="1"/>
      <w:numFmt w:val="bullet"/>
      <w:lvlText w:val=""/>
      <w:lvlJc w:val="left"/>
      <w:pPr>
        <w:ind w:left="4320" w:hanging="360"/>
      </w:pPr>
      <w:rPr>
        <w:rFonts w:ascii="Wingdings" w:hAnsi="Wingdings" w:hint="default"/>
      </w:rPr>
    </w:lvl>
    <w:lvl w:ilvl="6" w:tplc="F0BE5E80">
      <w:start w:val="1"/>
      <w:numFmt w:val="bullet"/>
      <w:lvlText w:val=""/>
      <w:lvlJc w:val="left"/>
      <w:pPr>
        <w:ind w:left="5040" w:hanging="360"/>
      </w:pPr>
      <w:rPr>
        <w:rFonts w:ascii="Symbol" w:hAnsi="Symbol" w:hint="default"/>
      </w:rPr>
    </w:lvl>
    <w:lvl w:ilvl="7" w:tplc="D4E4DCEE">
      <w:start w:val="1"/>
      <w:numFmt w:val="bullet"/>
      <w:lvlText w:val="o"/>
      <w:lvlJc w:val="left"/>
      <w:pPr>
        <w:ind w:left="5760" w:hanging="360"/>
      </w:pPr>
      <w:rPr>
        <w:rFonts w:ascii="Courier New" w:hAnsi="Courier New" w:hint="default"/>
      </w:rPr>
    </w:lvl>
    <w:lvl w:ilvl="8" w:tplc="269EE532">
      <w:start w:val="1"/>
      <w:numFmt w:val="bullet"/>
      <w:lvlText w:val=""/>
      <w:lvlJc w:val="left"/>
      <w:pPr>
        <w:ind w:left="6480" w:hanging="360"/>
      </w:pPr>
      <w:rPr>
        <w:rFonts w:ascii="Wingdings" w:hAnsi="Wingdings" w:hint="default"/>
      </w:rPr>
    </w:lvl>
  </w:abstractNum>
  <w:abstractNum w:abstractNumId="17" w15:restartNumberingAfterBreak="0">
    <w:nsid w:val="56C92E2F"/>
    <w:multiLevelType w:val="hybridMultilevel"/>
    <w:tmpl w:val="FFFFFFFF"/>
    <w:lvl w:ilvl="0" w:tplc="E32EECA2">
      <w:start w:val="1"/>
      <w:numFmt w:val="bullet"/>
      <w:lvlText w:val=""/>
      <w:lvlJc w:val="left"/>
      <w:pPr>
        <w:ind w:left="720" w:hanging="360"/>
      </w:pPr>
      <w:rPr>
        <w:rFonts w:ascii="Symbol" w:hAnsi="Symbol" w:hint="default"/>
      </w:rPr>
    </w:lvl>
    <w:lvl w:ilvl="1" w:tplc="B3BA9BB0">
      <w:start w:val="1"/>
      <w:numFmt w:val="bullet"/>
      <w:lvlText w:val="o"/>
      <w:lvlJc w:val="left"/>
      <w:pPr>
        <w:ind w:left="1440" w:hanging="360"/>
      </w:pPr>
      <w:rPr>
        <w:rFonts w:ascii="Courier New" w:hAnsi="Courier New" w:hint="default"/>
      </w:rPr>
    </w:lvl>
    <w:lvl w:ilvl="2" w:tplc="1DC44CB4">
      <w:start w:val="1"/>
      <w:numFmt w:val="bullet"/>
      <w:lvlText w:val=""/>
      <w:lvlJc w:val="left"/>
      <w:pPr>
        <w:ind w:left="2160" w:hanging="360"/>
      </w:pPr>
      <w:rPr>
        <w:rFonts w:ascii="Wingdings" w:hAnsi="Wingdings" w:hint="default"/>
      </w:rPr>
    </w:lvl>
    <w:lvl w:ilvl="3" w:tplc="2AC6734C">
      <w:start w:val="1"/>
      <w:numFmt w:val="bullet"/>
      <w:lvlText w:val=""/>
      <w:lvlJc w:val="left"/>
      <w:pPr>
        <w:ind w:left="2880" w:hanging="360"/>
      </w:pPr>
      <w:rPr>
        <w:rFonts w:ascii="Symbol" w:hAnsi="Symbol" w:hint="default"/>
      </w:rPr>
    </w:lvl>
    <w:lvl w:ilvl="4" w:tplc="84728186">
      <w:start w:val="1"/>
      <w:numFmt w:val="bullet"/>
      <w:lvlText w:val="o"/>
      <w:lvlJc w:val="left"/>
      <w:pPr>
        <w:ind w:left="3600" w:hanging="360"/>
      </w:pPr>
      <w:rPr>
        <w:rFonts w:ascii="Courier New" w:hAnsi="Courier New" w:hint="default"/>
      </w:rPr>
    </w:lvl>
    <w:lvl w:ilvl="5" w:tplc="785CC6C2">
      <w:start w:val="1"/>
      <w:numFmt w:val="bullet"/>
      <w:lvlText w:val=""/>
      <w:lvlJc w:val="left"/>
      <w:pPr>
        <w:ind w:left="4320" w:hanging="360"/>
      </w:pPr>
      <w:rPr>
        <w:rFonts w:ascii="Wingdings" w:hAnsi="Wingdings" w:hint="default"/>
      </w:rPr>
    </w:lvl>
    <w:lvl w:ilvl="6" w:tplc="84065D38">
      <w:start w:val="1"/>
      <w:numFmt w:val="bullet"/>
      <w:lvlText w:val=""/>
      <w:lvlJc w:val="left"/>
      <w:pPr>
        <w:ind w:left="5040" w:hanging="360"/>
      </w:pPr>
      <w:rPr>
        <w:rFonts w:ascii="Symbol" w:hAnsi="Symbol" w:hint="default"/>
      </w:rPr>
    </w:lvl>
    <w:lvl w:ilvl="7" w:tplc="C0B0AF4A">
      <w:start w:val="1"/>
      <w:numFmt w:val="bullet"/>
      <w:lvlText w:val="o"/>
      <w:lvlJc w:val="left"/>
      <w:pPr>
        <w:ind w:left="5760" w:hanging="360"/>
      </w:pPr>
      <w:rPr>
        <w:rFonts w:ascii="Courier New" w:hAnsi="Courier New" w:hint="default"/>
      </w:rPr>
    </w:lvl>
    <w:lvl w:ilvl="8" w:tplc="17AED186">
      <w:start w:val="1"/>
      <w:numFmt w:val="bullet"/>
      <w:lvlText w:val=""/>
      <w:lvlJc w:val="left"/>
      <w:pPr>
        <w:ind w:left="6480" w:hanging="360"/>
      </w:pPr>
      <w:rPr>
        <w:rFonts w:ascii="Wingdings" w:hAnsi="Wingdings" w:hint="default"/>
      </w:rPr>
    </w:lvl>
  </w:abstractNum>
  <w:abstractNum w:abstractNumId="18" w15:restartNumberingAfterBreak="0">
    <w:nsid w:val="57BB77C3"/>
    <w:multiLevelType w:val="hybridMultilevel"/>
    <w:tmpl w:val="FFFFFFFF"/>
    <w:lvl w:ilvl="0" w:tplc="A6EE8494">
      <w:start w:val="1"/>
      <w:numFmt w:val="bullet"/>
      <w:lvlText w:val=""/>
      <w:lvlJc w:val="left"/>
      <w:pPr>
        <w:ind w:left="720" w:hanging="360"/>
      </w:pPr>
      <w:rPr>
        <w:rFonts w:ascii="Symbol" w:hAnsi="Symbol" w:hint="default"/>
      </w:rPr>
    </w:lvl>
    <w:lvl w:ilvl="1" w:tplc="A12ED1BE">
      <w:start w:val="1"/>
      <w:numFmt w:val="bullet"/>
      <w:lvlText w:val="o"/>
      <w:lvlJc w:val="left"/>
      <w:pPr>
        <w:ind w:left="1440" w:hanging="360"/>
      </w:pPr>
      <w:rPr>
        <w:rFonts w:ascii="Courier New" w:hAnsi="Courier New" w:hint="default"/>
      </w:rPr>
    </w:lvl>
    <w:lvl w:ilvl="2" w:tplc="F7C4A08C">
      <w:start w:val="1"/>
      <w:numFmt w:val="bullet"/>
      <w:lvlText w:val=""/>
      <w:lvlJc w:val="left"/>
      <w:pPr>
        <w:ind w:left="2160" w:hanging="360"/>
      </w:pPr>
      <w:rPr>
        <w:rFonts w:ascii="Wingdings" w:hAnsi="Wingdings" w:hint="default"/>
      </w:rPr>
    </w:lvl>
    <w:lvl w:ilvl="3" w:tplc="B170AB4A">
      <w:start w:val="1"/>
      <w:numFmt w:val="bullet"/>
      <w:lvlText w:val=""/>
      <w:lvlJc w:val="left"/>
      <w:pPr>
        <w:ind w:left="2880" w:hanging="360"/>
      </w:pPr>
      <w:rPr>
        <w:rFonts w:ascii="Symbol" w:hAnsi="Symbol" w:hint="default"/>
      </w:rPr>
    </w:lvl>
    <w:lvl w:ilvl="4" w:tplc="C4129E40">
      <w:start w:val="1"/>
      <w:numFmt w:val="bullet"/>
      <w:lvlText w:val="o"/>
      <w:lvlJc w:val="left"/>
      <w:pPr>
        <w:ind w:left="3600" w:hanging="360"/>
      </w:pPr>
      <w:rPr>
        <w:rFonts w:ascii="Courier New" w:hAnsi="Courier New" w:hint="default"/>
      </w:rPr>
    </w:lvl>
    <w:lvl w:ilvl="5" w:tplc="748E0240">
      <w:start w:val="1"/>
      <w:numFmt w:val="bullet"/>
      <w:lvlText w:val=""/>
      <w:lvlJc w:val="left"/>
      <w:pPr>
        <w:ind w:left="4320" w:hanging="360"/>
      </w:pPr>
      <w:rPr>
        <w:rFonts w:ascii="Wingdings" w:hAnsi="Wingdings" w:hint="default"/>
      </w:rPr>
    </w:lvl>
    <w:lvl w:ilvl="6" w:tplc="C3785BCE">
      <w:start w:val="1"/>
      <w:numFmt w:val="bullet"/>
      <w:lvlText w:val=""/>
      <w:lvlJc w:val="left"/>
      <w:pPr>
        <w:ind w:left="5040" w:hanging="360"/>
      </w:pPr>
      <w:rPr>
        <w:rFonts w:ascii="Symbol" w:hAnsi="Symbol" w:hint="default"/>
      </w:rPr>
    </w:lvl>
    <w:lvl w:ilvl="7" w:tplc="472CC740">
      <w:start w:val="1"/>
      <w:numFmt w:val="bullet"/>
      <w:lvlText w:val="o"/>
      <w:lvlJc w:val="left"/>
      <w:pPr>
        <w:ind w:left="5760" w:hanging="360"/>
      </w:pPr>
      <w:rPr>
        <w:rFonts w:ascii="Courier New" w:hAnsi="Courier New" w:hint="default"/>
      </w:rPr>
    </w:lvl>
    <w:lvl w:ilvl="8" w:tplc="7536FE16">
      <w:start w:val="1"/>
      <w:numFmt w:val="bullet"/>
      <w:lvlText w:val=""/>
      <w:lvlJc w:val="left"/>
      <w:pPr>
        <w:ind w:left="6480" w:hanging="360"/>
      </w:pPr>
      <w:rPr>
        <w:rFonts w:ascii="Wingdings" w:hAnsi="Wingdings" w:hint="default"/>
      </w:rPr>
    </w:lvl>
  </w:abstractNum>
  <w:abstractNum w:abstractNumId="19" w15:restartNumberingAfterBreak="0">
    <w:nsid w:val="59445156"/>
    <w:multiLevelType w:val="hybridMultilevel"/>
    <w:tmpl w:val="FFFFFFFF"/>
    <w:lvl w:ilvl="0" w:tplc="2084B0EC">
      <w:start w:val="1"/>
      <w:numFmt w:val="bullet"/>
      <w:lvlText w:val=""/>
      <w:lvlJc w:val="left"/>
      <w:pPr>
        <w:ind w:left="720" w:hanging="360"/>
      </w:pPr>
      <w:rPr>
        <w:rFonts w:ascii="Symbol" w:hAnsi="Symbol" w:hint="default"/>
      </w:rPr>
    </w:lvl>
    <w:lvl w:ilvl="1" w:tplc="E166ADA4">
      <w:start w:val="1"/>
      <w:numFmt w:val="bullet"/>
      <w:lvlText w:val="o"/>
      <w:lvlJc w:val="left"/>
      <w:pPr>
        <w:ind w:left="1440" w:hanging="360"/>
      </w:pPr>
      <w:rPr>
        <w:rFonts w:ascii="Courier New" w:hAnsi="Courier New" w:hint="default"/>
      </w:rPr>
    </w:lvl>
    <w:lvl w:ilvl="2" w:tplc="0F3CC2C2">
      <w:start w:val="1"/>
      <w:numFmt w:val="bullet"/>
      <w:lvlText w:val=""/>
      <w:lvlJc w:val="left"/>
      <w:pPr>
        <w:ind w:left="2160" w:hanging="360"/>
      </w:pPr>
      <w:rPr>
        <w:rFonts w:ascii="Wingdings" w:hAnsi="Wingdings" w:hint="default"/>
      </w:rPr>
    </w:lvl>
    <w:lvl w:ilvl="3" w:tplc="FE801CF2">
      <w:start w:val="1"/>
      <w:numFmt w:val="bullet"/>
      <w:lvlText w:val=""/>
      <w:lvlJc w:val="left"/>
      <w:pPr>
        <w:ind w:left="2880" w:hanging="360"/>
      </w:pPr>
      <w:rPr>
        <w:rFonts w:ascii="Symbol" w:hAnsi="Symbol" w:hint="default"/>
      </w:rPr>
    </w:lvl>
    <w:lvl w:ilvl="4" w:tplc="EB8E3D0C">
      <w:start w:val="1"/>
      <w:numFmt w:val="bullet"/>
      <w:lvlText w:val="o"/>
      <w:lvlJc w:val="left"/>
      <w:pPr>
        <w:ind w:left="3600" w:hanging="360"/>
      </w:pPr>
      <w:rPr>
        <w:rFonts w:ascii="Courier New" w:hAnsi="Courier New" w:hint="default"/>
      </w:rPr>
    </w:lvl>
    <w:lvl w:ilvl="5" w:tplc="4724C16E">
      <w:start w:val="1"/>
      <w:numFmt w:val="bullet"/>
      <w:lvlText w:val=""/>
      <w:lvlJc w:val="left"/>
      <w:pPr>
        <w:ind w:left="4320" w:hanging="360"/>
      </w:pPr>
      <w:rPr>
        <w:rFonts w:ascii="Wingdings" w:hAnsi="Wingdings" w:hint="default"/>
      </w:rPr>
    </w:lvl>
    <w:lvl w:ilvl="6" w:tplc="10F02DAC">
      <w:start w:val="1"/>
      <w:numFmt w:val="bullet"/>
      <w:lvlText w:val=""/>
      <w:lvlJc w:val="left"/>
      <w:pPr>
        <w:ind w:left="5040" w:hanging="360"/>
      </w:pPr>
      <w:rPr>
        <w:rFonts w:ascii="Symbol" w:hAnsi="Symbol" w:hint="default"/>
      </w:rPr>
    </w:lvl>
    <w:lvl w:ilvl="7" w:tplc="638A2E76">
      <w:start w:val="1"/>
      <w:numFmt w:val="bullet"/>
      <w:lvlText w:val="o"/>
      <w:lvlJc w:val="left"/>
      <w:pPr>
        <w:ind w:left="5760" w:hanging="360"/>
      </w:pPr>
      <w:rPr>
        <w:rFonts w:ascii="Courier New" w:hAnsi="Courier New" w:hint="default"/>
      </w:rPr>
    </w:lvl>
    <w:lvl w:ilvl="8" w:tplc="F058F8F6">
      <w:start w:val="1"/>
      <w:numFmt w:val="bullet"/>
      <w:lvlText w:val=""/>
      <w:lvlJc w:val="left"/>
      <w:pPr>
        <w:ind w:left="6480" w:hanging="360"/>
      </w:pPr>
      <w:rPr>
        <w:rFonts w:ascii="Wingdings" w:hAnsi="Wingdings" w:hint="default"/>
      </w:rPr>
    </w:lvl>
  </w:abstractNum>
  <w:abstractNum w:abstractNumId="20" w15:restartNumberingAfterBreak="0">
    <w:nsid w:val="5B2C5FD9"/>
    <w:multiLevelType w:val="hybridMultilevel"/>
    <w:tmpl w:val="FFFFFFFF"/>
    <w:lvl w:ilvl="0" w:tplc="819494F2">
      <w:start w:val="1"/>
      <w:numFmt w:val="bullet"/>
      <w:lvlText w:val=""/>
      <w:lvlJc w:val="left"/>
      <w:pPr>
        <w:ind w:left="720" w:hanging="360"/>
      </w:pPr>
      <w:rPr>
        <w:rFonts w:ascii="Symbol" w:hAnsi="Symbol" w:hint="default"/>
      </w:rPr>
    </w:lvl>
    <w:lvl w:ilvl="1" w:tplc="9E021BFC">
      <w:start w:val="1"/>
      <w:numFmt w:val="bullet"/>
      <w:lvlText w:val="o"/>
      <w:lvlJc w:val="left"/>
      <w:pPr>
        <w:ind w:left="1440" w:hanging="360"/>
      </w:pPr>
      <w:rPr>
        <w:rFonts w:ascii="Courier New" w:hAnsi="Courier New" w:hint="default"/>
      </w:rPr>
    </w:lvl>
    <w:lvl w:ilvl="2" w:tplc="FB163A18">
      <w:start w:val="1"/>
      <w:numFmt w:val="bullet"/>
      <w:lvlText w:val=""/>
      <w:lvlJc w:val="left"/>
      <w:pPr>
        <w:ind w:left="2160" w:hanging="360"/>
      </w:pPr>
      <w:rPr>
        <w:rFonts w:ascii="Wingdings" w:hAnsi="Wingdings" w:hint="default"/>
      </w:rPr>
    </w:lvl>
    <w:lvl w:ilvl="3" w:tplc="1AC2C498">
      <w:start w:val="1"/>
      <w:numFmt w:val="bullet"/>
      <w:lvlText w:val=""/>
      <w:lvlJc w:val="left"/>
      <w:pPr>
        <w:ind w:left="2880" w:hanging="360"/>
      </w:pPr>
      <w:rPr>
        <w:rFonts w:ascii="Symbol" w:hAnsi="Symbol" w:hint="default"/>
      </w:rPr>
    </w:lvl>
    <w:lvl w:ilvl="4" w:tplc="9D321082">
      <w:start w:val="1"/>
      <w:numFmt w:val="bullet"/>
      <w:lvlText w:val="o"/>
      <w:lvlJc w:val="left"/>
      <w:pPr>
        <w:ind w:left="3600" w:hanging="360"/>
      </w:pPr>
      <w:rPr>
        <w:rFonts w:ascii="Courier New" w:hAnsi="Courier New" w:hint="default"/>
      </w:rPr>
    </w:lvl>
    <w:lvl w:ilvl="5" w:tplc="C9F8A836">
      <w:start w:val="1"/>
      <w:numFmt w:val="bullet"/>
      <w:lvlText w:val=""/>
      <w:lvlJc w:val="left"/>
      <w:pPr>
        <w:ind w:left="4320" w:hanging="360"/>
      </w:pPr>
      <w:rPr>
        <w:rFonts w:ascii="Wingdings" w:hAnsi="Wingdings" w:hint="default"/>
      </w:rPr>
    </w:lvl>
    <w:lvl w:ilvl="6" w:tplc="B9822BC4">
      <w:start w:val="1"/>
      <w:numFmt w:val="bullet"/>
      <w:lvlText w:val=""/>
      <w:lvlJc w:val="left"/>
      <w:pPr>
        <w:ind w:left="5040" w:hanging="360"/>
      </w:pPr>
      <w:rPr>
        <w:rFonts w:ascii="Symbol" w:hAnsi="Symbol" w:hint="default"/>
      </w:rPr>
    </w:lvl>
    <w:lvl w:ilvl="7" w:tplc="8D7E90F0">
      <w:start w:val="1"/>
      <w:numFmt w:val="bullet"/>
      <w:lvlText w:val="o"/>
      <w:lvlJc w:val="left"/>
      <w:pPr>
        <w:ind w:left="5760" w:hanging="360"/>
      </w:pPr>
      <w:rPr>
        <w:rFonts w:ascii="Courier New" w:hAnsi="Courier New" w:hint="default"/>
      </w:rPr>
    </w:lvl>
    <w:lvl w:ilvl="8" w:tplc="DA0C8060">
      <w:start w:val="1"/>
      <w:numFmt w:val="bullet"/>
      <w:lvlText w:val=""/>
      <w:lvlJc w:val="left"/>
      <w:pPr>
        <w:ind w:left="6480" w:hanging="360"/>
      </w:pPr>
      <w:rPr>
        <w:rFonts w:ascii="Wingdings" w:hAnsi="Wingdings" w:hint="default"/>
      </w:rPr>
    </w:lvl>
  </w:abstractNum>
  <w:abstractNum w:abstractNumId="21" w15:restartNumberingAfterBreak="0">
    <w:nsid w:val="5FC858B1"/>
    <w:multiLevelType w:val="hybridMultilevel"/>
    <w:tmpl w:val="50CC285E"/>
    <w:lvl w:ilvl="0" w:tplc="59C08AF4">
      <w:start w:val="2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075AF"/>
    <w:multiLevelType w:val="hybridMultilevel"/>
    <w:tmpl w:val="1A8CABA6"/>
    <w:lvl w:ilvl="0" w:tplc="6DE680E2">
      <w:numFmt w:val="bullet"/>
      <w:lvlText w:val="•"/>
      <w:lvlJc w:val="left"/>
      <w:pPr>
        <w:ind w:left="1428" w:hanging="708"/>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350817"/>
    <w:multiLevelType w:val="multilevel"/>
    <w:tmpl w:val="20723F70"/>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374CBD"/>
    <w:multiLevelType w:val="hybridMultilevel"/>
    <w:tmpl w:val="FFFFFFFF"/>
    <w:lvl w:ilvl="0" w:tplc="46B4E324">
      <w:start w:val="1"/>
      <w:numFmt w:val="bullet"/>
      <w:lvlText w:val=""/>
      <w:lvlJc w:val="left"/>
      <w:pPr>
        <w:ind w:left="720" w:hanging="360"/>
      </w:pPr>
      <w:rPr>
        <w:rFonts w:ascii="Symbol" w:hAnsi="Symbol" w:hint="default"/>
      </w:rPr>
    </w:lvl>
    <w:lvl w:ilvl="1" w:tplc="8DE64336">
      <w:start w:val="1"/>
      <w:numFmt w:val="bullet"/>
      <w:lvlText w:val="o"/>
      <w:lvlJc w:val="left"/>
      <w:pPr>
        <w:ind w:left="1440" w:hanging="360"/>
      </w:pPr>
      <w:rPr>
        <w:rFonts w:ascii="Courier New" w:hAnsi="Courier New" w:hint="default"/>
      </w:rPr>
    </w:lvl>
    <w:lvl w:ilvl="2" w:tplc="C4E05D20">
      <w:start w:val="1"/>
      <w:numFmt w:val="bullet"/>
      <w:lvlText w:val=""/>
      <w:lvlJc w:val="left"/>
      <w:pPr>
        <w:ind w:left="2160" w:hanging="360"/>
      </w:pPr>
      <w:rPr>
        <w:rFonts w:ascii="Wingdings" w:hAnsi="Wingdings" w:hint="default"/>
      </w:rPr>
    </w:lvl>
    <w:lvl w:ilvl="3" w:tplc="1EB0A30E">
      <w:start w:val="1"/>
      <w:numFmt w:val="bullet"/>
      <w:lvlText w:val=""/>
      <w:lvlJc w:val="left"/>
      <w:pPr>
        <w:ind w:left="2880" w:hanging="360"/>
      </w:pPr>
      <w:rPr>
        <w:rFonts w:ascii="Symbol" w:hAnsi="Symbol" w:hint="default"/>
      </w:rPr>
    </w:lvl>
    <w:lvl w:ilvl="4" w:tplc="D9B0AD4E">
      <w:start w:val="1"/>
      <w:numFmt w:val="bullet"/>
      <w:lvlText w:val="o"/>
      <w:lvlJc w:val="left"/>
      <w:pPr>
        <w:ind w:left="3600" w:hanging="360"/>
      </w:pPr>
      <w:rPr>
        <w:rFonts w:ascii="Courier New" w:hAnsi="Courier New" w:hint="default"/>
      </w:rPr>
    </w:lvl>
    <w:lvl w:ilvl="5" w:tplc="10B2D0E8">
      <w:start w:val="1"/>
      <w:numFmt w:val="bullet"/>
      <w:lvlText w:val=""/>
      <w:lvlJc w:val="left"/>
      <w:pPr>
        <w:ind w:left="4320" w:hanging="360"/>
      </w:pPr>
      <w:rPr>
        <w:rFonts w:ascii="Wingdings" w:hAnsi="Wingdings" w:hint="default"/>
      </w:rPr>
    </w:lvl>
    <w:lvl w:ilvl="6" w:tplc="CC2ADFF4">
      <w:start w:val="1"/>
      <w:numFmt w:val="bullet"/>
      <w:lvlText w:val=""/>
      <w:lvlJc w:val="left"/>
      <w:pPr>
        <w:ind w:left="5040" w:hanging="360"/>
      </w:pPr>
      <w:rPr>
        <w:rFonts w:ascii="Symbol" w:hAnsi="Symbol" w:hint="default"/>
      </w:rPr>
    </w:lvl>
    <w:lvl w:ilvl="7" w:tplc="153E6714">
      <w:start w:val="1"/>
      <w:numFmt w:val="bullet"/>
      <w:lvlText w:val="o"/>
      <w:lvlJc w:val="left"/>
      <w:pPr>
        <w:ind w:left="5760" w:hanging="360"/>
      </w:pPr>
      <w:rPr>
        <w:rFonts w:ascii="Courier New" w:hAnsi="Courier New" w:hint="default"/>
      </w:rPr>
    </w:lvl>
    <w:lvl w:ilvl="8" w:tplc="C92C4D90">
      <w:start w:val="1"/>
      <w:numFmt w:val="bullet"/>
      <w:lvlText w:val=""/>
      <w:lvlJc w:val="left"/>
      <w:pPr>
        <w:ind w:left="6480" w:hanging="360"/>
      </w:pPr>
      <w:rPr>
        <w:rFonts w:ascii="Wingdings" w:hAnsi="Wingdings" w:hint="default"/>
      </w:rPr>
    </w:lvl>
  </w:abstractNum>
  <w:abstractNum w:abstractNumId="26" w15:restartNumberingAfterBreak="0">
    <w:nsid w:val="71673BFB"/>
    <w:multiLevelType w:val="hybridMultilevel"/>
    <w:tmpl w:val="FFFFFFFF"/>
    <w:lvl w:ilvl="0" w:tplc="AFE200DE">
      <w:start w:val="1"/>
      <w:numFmt w:val="bullet"/>
      <w:lvlText w:val=""/>
      <w:lvlJc w:val="left"/>
      <w:pPr>
        <w:ind w:left="720" w:hanging="360"/>
      </w:pPr>
      <w:rPr>
        <w:rFonts w:ascii="Symbol" w:hAnsi="Symbol" w:hint="default"/>
      </w:rPr>
    </w:lvl>
    <w:lvl w:ilvl="1" w:tplc="AD647306">
      <w:start w:val="1"/>
      <w:numFmt w:val="bullet"/>
      <w:lvlText w:val="o"/>
      <w:lvlJc w:val="left"/>
      <w:pPr>
        <w:ind w:left="1440" w:hanging="360"/>
      </w:pPr>
      <w:rPr>
        <w:rFonts w:ascii="Courier New" w:hAnsi="Courier New" w:hint="default"/>
      </w:rPr>
    </w:lvl>
    <w:lvl w:ilvl="2" w:tplc="13AC1CD4">
      <w:start w:val="1"/>
      <w:numFmt w:val="bullet"/>
      <w:lvlText w:val=""/>
      <w:lvlJc w:val="left"/>
      <w:pPr>
        <w:ind w:left="2160" w:hanging="360"/>
      </w:pPr>
      <w:rPr>
        <w:rFonts w:ascii="Wingdings" w:hAnsi="Wingdings" w:hint="default"/>
      </w:rPr>
    </w:lvl>
    <w:lvl w:ilvl="3" w:tplc="44AA9062">
      <w:start w:val="1"/>
      <w:numFmt w:val="bullet"/>
      <w:lvlText w:val=""/>
      <w:lvlJc w:val="left"/>
      <w:pPr>
        <w:ind w:left="2880" w:hanging="360"/>
      </w:pPr>
      <w:rPr>
        <w:rFonts w:ascii="Symbol" w:hAnsi="Symbol" w:hint="default"/>
      </w:rPr>
    </w:lvl>
    <w:lvl w:ilvl="4" w:tplc="AA74BD22">
      <w:start w:val="1"/>
      <w:numFmt w:val="bullet"/>
      <w:lvlText w:val="o"/>
      <w:lvlJc w:val="left"/>
      <w:pPr>
        <w:ind w:left="3600" w:hanging="360"/>
      </w:pPr>
      <w:rPr>
        <w:rFonts w:ascii="Courier New" w:hAnsi="Courier New" w:hint="default"/>
      </w:rPr>
    </w:lvl>
    <w:lvl w:ilvl="5" w:tplc="69B24C5C">
      <w:start w:val="1"/>
      <w:numFmt w:val="bullet"/>
      <w:lvlText w:val=""/>
      <w:lvlJc w:val="left"/>
      <w:pPr>
        <w:ind w:left="4320" w:hanging="360"/>
      </w:pPr>
      <w:rPr>
        <w:rFonts w:ascii="Wingdings" w:hAnsi="Wingdings" w:hint="default"/>
      </w:rPr>
    </w:lvl>
    <w:lvl w:ilvl="6" w:tplc="E59291A6">
      <w:start w:val="1"/>
      <w:numFmt w:val="bullet"/>
      <w:lvlText w:val=""/>
      <w:lvlJc w:val="left"/>
      <w:pPr>
        <w:ind w:left="5040" w:hanging="360"/>
      </w:pPr>
      <w:rPr>
        <w:rFonts w:ascii="Symbol" w:hAnsi="Symbol" w:hint="default"/>
      </w:rPr>
    </w:lvl>
    <w:lvl w:ilvl="7" w:tplc="04AA3770">
      <w:start w:val="1"/>
      <w:numFmt w:val="bullet"/>
      <w:lvlText w:val="o"/>
      <w:lvlJc w:val="left"/>
      <w:pPr>
        <w:ind w:left="5760" w:hanging="360"/>
      </w:pPr>
      <w:rPr>
        <w:rFonts w:ascii="Courier New" w:hAnsi="Courier New" w:hint="default"/>
      </w:rPr>
    </w:lvl>
    <w:lvl w:ilvl="8" w:tplc="1B0C02FA">
      <w:start w:val="1"/>
      <w:numFmt w:val="bullet"/>
      <w:lvlText w:val=""/>
      <w:lvlJc w:val="left"/>
      <w:pPr>
        <w:ind w:left="6480" w:hanging="360"/>
      </w:pPr>
      <w:rPr>
        <w:rFonts w:ascii="Wingdings" w:hAnsi="Wingdings" w:hint="default"/>
      </w:rPr>
    </w:lvl>
  </w:abstractNum>
  <w:abstractNum w:abstractNumId="27" w15:restartNumberingAfterBreak="0">
    <w:nsid w:val="72C845ED"/>
    <w:multiLevelType w:val="multilevel"/>
    <w:tmpl w:val="D0A03412"/>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F183A"/>
    <w:multiLevelType w:val="hybridMultilevel"/>
    <w:tmpl w:val="FFFFFFFF"/>
    <w:lvl w:ilvl="0" w:tplc="176A93B0">
      <w:start w:val="1"/>
      <w:numFmt w:val="bullet"/>
      <w:lvlText w:val=""/>
      <w:lvlJc w:val="left"/>
      <w:pPr>
        <w:ind w:left="720" w:hanging="360"/>
      </w:pPr>
      <w:rPr>
        <w:rFonts w:ascii="Symbol" w:hAnsi="Symbol" w:hint="default"/>
      </w:rPr>
    </w:lvl>
    <w:lvl w:ilvl="1" w:tplc="4A643F78">
      <w:start w:val="1"/>
      <w:numFmt w:val="bullet"/>
      <w:lvlText w:val="o"/>
      <w:lvlJc w:val="left"/>
      <w:pPr>
        <w:ind w:left="1440" w:hanging="360"/>
      </w:pPr>
      <w:rPr>
        <w:rFonts w:ascii="Courier New" w:hAnsi="Courier New" w:hint="default"/>
      </w:rPr>
    </w:lvl>
    <w:lvl w:ilvl="2" w:tplc="2CDC71D4">
      <w:start w:val="1"/>
      <w:numFmt w:val="bullet"/>
      <w:lvlText w:val=""/>
      <w:lvlJc w:val="left"/>
      <w:pPr>
        <w:ind w:left="2160" w:hanging="360"/>
      </w:pPr>
      <w:rPr>
        <w:rFonts w:ascii="Wingdings" w:hAnsi="Wingdings" w:hint="default"/>
      </w:rPr>
    </w:lvl>
    <w:lvl w:ilvl="3" w:tplc="54603B9E">
      <w:start w:val="1"/>
      <w:numFmt w:val="bullet"/>
      <w:lvlText w:val=""/>
      <w:lvlJc w:val="left"/>
      <w:pPr>
        <w:ind w:left="2880" w:hanging="360"/>
      </w:pPr>
      <w:rPr>
        <w:rFonts w:ascii="Symbol" w:hAnsi="Symbol" w:hint="default"/>
      </w:rPr>
    </w:lvl>
    <w:lvl w:ilvl="4" w:tplc="8AC06080">
      <w:start w:val="1"/>
      <w:numFmt w:val="bullet"/>
      <w:lvlText w:val="o"/>
      <w:lvlJc w:val="left"/>
      <w:pPr>
        <w:ind w:left="3600" w:hanging="360"/>
      </w:pPr>
      <w:rPr>
        <w:rFonts w:ascii="Courier New" w:hAnsi="Courier New" w:hint="default"/>
      </w:rPr>
    </w:lvl>
    <w:lvl w:ilvl="5" w:tplc="8D44F708">
      <w:start w:val="1"/>
      <w:numFmt w:val="bullet"/>
      <w:lvlText w:val=""/>
      <w:lvlJc w:val="left"/>
      <w:pPr>
        <w:ind w:left="4320" w:hanging="360"/>
      </w:pPr>
      <w:rPr>
        <w:rFonts w:ascii="Wingdings" w:hAnsi="Wingdings" w:hint="default"/>
      </w:rPr>
    </w:lvl>
    <w:lvl w:ilvl="6" w:tplc="B728F7BC">
      <w:start w:val="1"/>
      <w:numFmt w:val="bullet"/>
      <w:lvlText w:val=""/>
      <w:lvlJc w:val="left"/>
      <w:pPr>
        <w:ind w:left="5040" w:hanging="360"/>
      </w:pPr>
      <w:rPr>
        <w:rFonts w:ascii="Symbol" w:hAnsi="Symbol" w:hint="default"/>
      </w:rPr>
    </w:lvl>
    <w:lvl w:ilvl="7" w:tplc="86724938">
      <w:start w:val="1"/>
      <w:numFmt w:val="bullet"/>
      <w:lvlText w:val="o"/>
      <w:lvlJc w:val="left"/>
      <w:pPr>
        <w:ind w:left="5760" w:hanging="360"/>
      </w:pPr>
      <w:rPr>
        <w:rFonts w:ascii="Courier New" w:hAnsi="Courier New" w:hint="default"/>
      </w:rPr>
    </w:lvl>
    <w:lvl w:ilvl="8" w:tplc="56186EF4">
      <w:start w:val="1"/>
      <w:numFmt w:val="bullet"/>
      <w:lvlText w:val=""/>
      <w:lvlJc w:val="left"/>
      <w:pPr>
        <w:ind w:left="6480" w:hanging="360"/>
      </w:pPr>
      <w:rPr>
        <w:rFonts w:ascii="Wingdings" w:hAnsi="Wingdings" w:hint="default"/>
      </w:rPr>
    </w:lvl>
  </w:abstractNum>
  <w:abstractNum w:abstractNumId="29" w15:restartNumberingAfterBreak="0">
    <w:nsid w:val="7D29574D"/>
    <w:multiLevelType w:val="multilevel"/>
    <w:tmpl w:val="E6B2D3E6"/>
    <w:lvl w:ilvl="0">
      <w:numFmt w:val="bullet"/>
      <w:lvlText w:val="-"/>
      <w:lvlJc w:val="left"/>
      <w:pPr>
        <w:tabs>
          <w:tab w:val="num" w:pos="720"/>
        </w:tabs>
        <w:ind w:left="720" w:hanging="360"/>
      </w:pPr>
      <w:rPr>
        <w:rFonts w:ascii="Verdana" w:eastAsia="Times New Roman" w:hAnsi="Verdana"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7"/>
  </w:num>
  <w:num w:numId="4">
    <w:abstractNumId w:val="19"/>
  </w:num>
  <w:num w:numId="5">
    <w:abstractNumId w:val="14"/>
  </w:num>
  <w:num w:numId="6">
    <w:abstractNumId w:val="12"/>
  </w:num>
  <w:num w:numId="7">
    <w:abstractNumId w:val="21"/>
  </w:num>
  <w:num w:numId="8">
    <w:abstractNumId w:val="11"/>
  </w:num>
  <w:num w:numId="9">
    <w:abstractNumId w:val="23"/>
  </w:num>
  <w:num w:numId="10">
    <w:abstractNumId w:val="18"/>
  </w:num>
  <w:num w:numId="11">
    <w:abstractNumId w:val="25"/>
  </w:num>
  <w:num w:numId="12">
    <w:abstractNumId w:val="5"/>
  </w:num>
  <w:num w:numId="13">
    <w:abstractNumId w:val="28"/>
  </w:num>
  <w:num w:numId="14">
    <w:abstractNumId w:val="7"/>
  </w:num>
  <w:num w:numId="15">
    <w:abstractNumId w:val="26"/>
  </w:num>
  <w:num w:numId="16">
    <w:abstractNumId w:val="20"/>
  </w:num>
  <w:num w:numId="17">
    <w:abstractNumId w:val="16"/>
  </w:num>
  <w:num w:numId="18">
    <w:abstractNumId w:val="4"/>
  </w:num>
  <w:num w:numId="19">
    <w:abstractNumId w:val="15"/>
  </w:num>
  <w:num w:numId="20">
    <w:abstractNumId w:val="13"/>
  </w:num>
  <w:num w:numId="21">
    <w:abstractNumId w:val="24"/>
  </w:num>
  <w:num w:numId="22">
    <w:abstractNumId w:val="2"/>
  </w:num>
  <w:num w:numId="23">
    <w:abstractNumId w:val="9"/>
  </w:num>
  <w:num w:numId="24">
    <w:abstractNumId w:val="6"/>
  </w:num>
  <w:num w:numId="25">
    <w:abstractNumId w:val="27"/>
  </w:num>
  <w:num w:numId="26">
    <w:abstractNumId w:val="3"/>
  </w:num>
  <w:num w:numId="27">
    <w:abstractNumId w:val="29"/>
  </w:num>
  <w:num w:numId="28">
    <w:abstractNumId w:val="10"/>
  </w:num>
  <w:num w:numId="29">
    <w:abstractNumId w:val="1"/>
  </w:num>
  <w:num w:numId="3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46"/>
    <w:rsid w:val="00002B96"/>
    <w:rsid w:val="000046AF"/>
    <w:rsid w:val="000071F2"/>
    <w:rsid w:val="00007AFC"/>
    <w:rsid w:val="00010F01"/>
    <w:rsid w:val="00011E33"/>
    <w:rsid w:val="00013853"/>
    <w:rsid w:val="0001450D"/>
    <w:rsid w:val="00015018"/>
    <w:rsid w:val="00015056"/>
    <w:rsid w:val="00015365"/>
    <w:rsid w:val="00016EDA"/>
    <w:rsid w:val="00017736"/>
    <w:rsid w:val="00020FA1"/>
    <w:rsid w:val="000238E8"/>
    <w:rsid w:val="00023D73"/>
    <w:rsid w:val="00024186"/>
    <w:rsid w:val="00025793"/>
    <w:rsid w:val="000279F8"/>
    <w:rsid w:val="00030BF8"/>
    <w:rsid w:val="00031242"/>
    <w:rsid w:val="000338E9"/>
    <w:rsid w:val="00033A19"/>
    <w:rsid w:val="00034203"/>
    <w:rsid w:val="00036DA4"/>
    <w:rsid w:val="00037662"/>
    <w:rsid w:val="0004050F"/>
    <w:rsid w:val="00041649"/>
    <w:rsid w:val="0004218F"/>
    <w:rsid w:val="00042FA6"/>
    <w:rsid w:val="0004358E"/>
    <w:rsid w:val="0004423D"/>
    <w:rsid w:val="000447DB"/>
    <w:rsid w:val="00045DE1"/>
    <w:rsid w:val="00046BA2"/>
    <w:rsid w:val="0004720A"/>
    <w:rsid w:val="000477D0"/>
    <w:rsid w:val="00047967"/>
    <w:rsid w:val="000500A6"/>
    <w:rsid w:val="00052A70"/>
    <w:rsid w:val="00054658"/>
    <w:rsid w:val="0006062B"/>
    <w:rsid w:val="00060CCF"/>
    <w:rsid w:val="00061A2E"/>
    <w:rsid w:val="00065F15"/>
    <w:rsid w:val="00067BD4"/>
    <w:rsid w:val="000711A9"/>
    <w:rsid w:val="000729BC"/>
    <w:rsid w:val="0007585B"/>
    <w:rsid w:val="0007608B"/>
    <w:rsid w:val="00080B24"/>
    <w:rsid w:val="00085A18"/>
    <w:rsid w:val="000873B9"/>
    <w:rsid w:val="00091C6F"/>
    <w:rsid w:val="00097F3B"/>
    <w:rsid w:val="000A37E7"/>
    <w:rsid w:val="000A387A"/>
    <w:rsid w:val="000A4DB8"/>
    <w:rsid w:val="000A4E7A"/>
    <w:rsid w:val="000B17AE"/>
    <w:rsid w:val="000B2365"/>
    <w:rsid w:val="000B3BEA"/>
    <w:rsid w:val="000B42A2"/>
    <w:rsid w:val="000B497A"/>
    <w:rsid w:val="000B4F4F"/>
    <w:rsid w:val="000C13C0"/>
    <w:rsid w:val="000C434A"/>
    <w:rsid w:val="000C4DE1"/>
    <w:rsid w:val="000C5778"/>
    <w:rsid w:val="000C780A"/>
    <w:rsid w:val="000D0169"/>
    <w:rsid w:val="000D0968"/>
    <w:rsid w:val="000D0C74"/>
    <w:rsid w:val="000D4576"/>
    <w:rsid w:val="000D5D70"/>
    <w:rsid w:val="000E0388"/>
    <w:rsid w:val="000E0C76"/>
    <w:rsid w:val="000E3AC5"/>
    <w:rsid w:val="000E3FF0"/>
    <w:rsid w:val="000E4F06"/>
    <w:rsid w:val="000F06BF"/>
    <w:rsid w:val="000F06D3"/>
    <w:rsid w:val="000F0DEA"/>
    <w:rsid w:val="000F1295"/>
    <w:rsid w:val="000F137F"/>
    <w:rsid w:val="000F1FDC"/>
    <w:rsid w:val="000F248B"/>
    <w:rsid w:val="000F2D1E"/>
    <w:rsid w:val="000F2DE0"/>
    <w:rsid w:val="000F3920"/>
    <w:rsid w:val="000F410A"/>
    <w:rsid w:val="000F4CE3"/>
    <w:rsid w:val="000F5337"/>
    <w:rsid w:val="000F6602"/>
    <w:rsid w:val="000F6868"/>
    <w:rsid w:val="00103E33"/>
    <w:rsid w:val="00104757"/>
    <w:rsid w:val="00105559"/>
    <w:rsid w:val="00106531"/>
    <w:rsid w:val="0010658F"/>
    <w:rsid w:val="001067DC"/>
    <w:rsid w:val="00106F89"/>
    <w:rsid w:val="00114A33"/>
    <w:rsid w:val="00115124"/>
    <w:rsid w:val="00116651"/>
    <w:rsid w:val="0012285E"/>
    <w:rsid w:val="00127A69"/>
    <w:rsid w:val="00127BD2"/>
    <w:rsid w:val="00131D1C"/>
    <w:rsid w:val="001326C7"/>
    <w:rsid w:val="001327B1"/>
    <w:rsid w:val="001355D1"/>
    <w:rsid w:val="001404A3"/>
    <w:rsid w:val="00140DAD"/>
    <w:rsid w:val="00140EA2"/>
    <w:rsid w:val="001413E8"/>
    <w:rsid w:val="00142EA9"/>
    <w:rsid w:val="00142FD7"/>
    <w:rsid w:val="00143174"/>
    <w:rsid w:val="00143BD2"/>
    <w:rsid w:val="00143D07"/>
    <w:rsid w:val="00145E41"/>
    <w:rsid w:val="00147A64"/>
    <w:rsid w:val="00147DBE"/>
    <w:rsid w:val="00147EF5"/>
    <w:rsid w:val="00150096"/>
    <w:rsid w:val="0015439D"/>
    <w:rsid w:val="00154506"/>
    <w:rsid w:val="001555A3"/>
    <w:rsid w:val="001556A6"/>
    <w:rsid w:val="00162C62"/>
    <w:rsid w:val="00165044"/>
    <w:rsid w:val="00165420"/>
    <w:rsid w:val="00167D12"/>
    <w:rsid w:val="00170726"/>
    <w:rsid w:val="0017106F"/>
    <w:rsid w:val="0017260E"/>
    <w:rsid w:val="00172952"/>
    <w:rsid w:val="00173EA8"/>
    <w:rsid w:val="00175B39"/>
    <w:rsid w:val="00175DE8"/>
    <w:rsid w:val="001760E3"/>
    <w:rsid w:val="00177953"/>
    <w:rsid w:val="001779B9"/>
    <w:rsid w:val="001816A8"/>
    <w:rsid w:val="00184E05"/>
    <w:rsid w:val="001857C2"/>
    <w:rsid w:val="00186794"/>
    <w:rsid w:val="00187704"/>
    <w:rsid w:val="00187C2D"/>
    <w:rsid w:val="001909C2"/>
    <w:rsid w:val="00192842"/>
    <w:rsid w:val="00195631"/>
    <w:rsid w:val="00196CA3"/>
    <w:rsid w:val="00197CC1"/>
    <w:rsid w:val="001A0AD9"/>
    <w:rsid w:val="001A1678"/>
    <w:rsid w:val="001A2A31"/>
    <w:rsid w:val="001A3B3E"/>
    <w:rsid w:val="001B06B8"/>
    <w:rsid w:val="001B0ABC"/>
    <w:rsid w:val="001B0B5C"/>
    <w:rsid w:val="001B1256"/>
    <w:rsid w:val="001B24BC"/>
    <w:rsid w:val="001B2751"/>
    <w:rsid w:val="001B3216"/>
    <w:rsid w:val="001B3FCB"/>
    <w:rsid w:val="001B6BF6"/>
    <w:rsid w:val="001C051F"/>
    <w:rsid w:val="001C2087"/>
    <w:rsid w:val="001C3078"/>
    <w:rsid w:val="001C3BE9"/>
    <w:rsid w:val="001C476A"/>
    <w:rsid w:val="001C682F"/>
    <w:rsid w:val="001C77B0"/>
    <w:rsid w:val="001C7960"/>
    <w:rsid w:val="001D1E9C"/>
    <w:rsid w:val="001D27E9"/>
    <w:rsid w:val="001D284B"/>
    <w:rsid w:val="001D30E7"/>
    <w:rsid w:val="001D3462"/>
    <w:rsid w:val="001D3713"/>
    <w:rsid w:val="001D56C6"/>
    <w:rsid w:val="001D5A4F"/>
    <w:rsid w:val="001E150F"/>
    <w:rsid w:val="001E1567"/>
    <w:rsid w:val="001E216F"/>
    <w:rsid w:val="001E497B"/>
    <w:rsid w:val="001E5D31"/>
    <w:rsid w:val="001E702F"/>
    <w:rsid w:val="001E743F"/>
    <w:rsid w:val="001E7D19"/>
    <w:rsid w:val="001F04D6"/>
    <w:rsid w:val="001F1056"/>
    <w:rsid w:val="001F2714"/>
    <w:rsid w:val="001F2FE0"/>
    <w:rsid w:val="001F3776"/>
    <w:rsid w:val="001F6A05"/>
    <w:rsid w:val="001F7EB4"/>
    <w:rsid w:val="00200961"/>
    <w:rsid w:val="0020096C"/>
    <w:rsid w:val="00200F71"/>
    <w:rsid w:val="00201D2A"/>
    <w:rsid w:val="00203201"/>
    <w:rsid w:val="00203E7B"/>
    <w:rsid w:val="002041CA"/>
    <w:rsid w:val="002047FB"/>
    <w:rsid w:val="002049BD"/>
    <w:rsid w:val="0020574C"/>
    <w:rsid w:val="00205859"/>
    <w:rsid w:val="002065EA"/>
    <w:rsid w:val="002069A1"/>
    <w:rsid w:val="00206D25"/>
    <w:rsid w:val="00207134"/>
    <w:rsid w:val="00207220"/>
    <w:rsid w:val="00207458"/>
    <w:rsid w:val="00207DC9"/>
    <w:rsid w:val="0021038C"/>
    <w:rsid w:val="0021097A"/>
    <w:rsid w:val="00211A5B"/>
    <w:rsid w:val="00211C83"/>
    <w:rsid w:val="0021321E"/>
    <w:rsid w:val="002136DF"/>
    <w:rsid w:val="00214E87"/>
    <w:rsid w:val="00216F2E"/>
    <w:rsid w:val="00217608"/>
    <w:rsid w:val="0022093D"/>
    <w:rsid w:val="002210E9"/>
    <w:rsid w:val="00225F87"/>
    <w:rsid w:val="002306C0"/>
    <w:rsid w:val="00231997"/>
    <w:rsid w:val="00232B0E"/>
    <w:rsid w:val="0023323A"/>
    <w:rsid w:val="00234446"/>
    <w:rsid w:val="00235C2A"/>
    <w:rsid w:val="00235C67"/>
    <w:rsid w:val="00236080"/>
    <w:rsid w:val="002377D2"/>
    <w:rsid w:val="00240D1A"/>
    <w:rsid w:val="00241F4B"/>
    <w:rsid w:val="0024500D"/>
    <w:rsid w:val="0024581D"/>
    <w:rsid w:val="00246EDD"/>
    <w:rsid w:val="002475C9"/>
    <w:rsid w:val="00247C3B"/>
    <w:rsid w:val="00251BF4"/>
    <w:rsid w:val="00254B46"/>
    <w:rsid w:val="00256A20"/>
    <w:rsid w:val="0025768E"/>
    <w:rsid w:val="00260AE1"/>
    <w:rsid w:val="00260F15"/>
    <w:rsid w:val="002619A9"/>
    <w:rsid w:val="00262C8A"/>
    <w:rsid w:val="00264015"/>
    <w:rsid w:val="00264DD4"/>
    <w:rsid w:val="00264F80"/>
    <w:rsid w:val="0026686F"/>
    <w:rsid w:val="0028013F"/>
    <w:rsid w:val="0028257E"/>
    <w:rsid w:val="0028297A"/>
    <w:rsid w:val="00285A37"/>
    <w:rsid w:val="00285C69"/>
    <w:rsid w:val="00290F83"/>
    <w:rsid w:val="002916D7"/>
    <w:rsid w:val="002936A3"/>
    <w:rsid w:val="00293E66"/>
    <w:rsid w:val="002946A7"/>
    <w:rsid w:val="00295783"/>
    <w:rsid w:val="00295F5D"/>
    <w:rsid w:val="00296730"/>
    <w:rsid w:val="002979A6"/>
    <w:rsid w:val="002A0512"/>
    <w:rsid w:val="002A0C21"/>
    <w:rsid w:val="002A2D67"/>
    <w:rsid w:val="002A3403"/>
    <w:rsid w:val="002A5012"/>
    <w:rsid w:val="002A5CC8"/>
    <w:rsid w:val="002B0ADE"/>
    <w:rsid w:val="002B22D5"/>
    <w:rsid w:val="002B2575"/>
    <w:rsid w:val="002B2767"/>
    <w:rsid w:val="002B2F28"/>
    <w:rsid w:val="002B3228"/>
    <w:rsid w:val="002B4752"/>
    <w:rsid w:val="002B54AB"/>
    <w:rsid w:val="002B772B"/>
    <w:rsid w:val="002C1E34"/>
    <w:rsid w:val="002C29BC"/>
    <w:rsid w:val="002C3B7F"/>
    <w:rsid w:val="002C4E05"/>
    <w:rsid w:val="002C6F49"/>
    <w:rsid w:val="002D0561"/>
    <w:rsid w:val="002D0DD8"/>
    <w:rsid w:val="002D1BAB"/>
    <w:rsid w:val="002D2990"/>
    <w:rsid w:val="002D3009"/>
    <w:rsid w:val="002D5BB9"/>
    <w:rsid w:val="002D693D"/>
    <w:rsid w:val="002E2EA4"/>
    <w:rsid w:val="002E37E6"/>
    <w:rsid w:val="002E6730"/>
    <w:rsid w:val="002F06E3"/>
    <w:rsid w:val="002F1006"/>
    <w:rsid w:val="002F2E69"/>
    <w:rsid w:val="002F2F67"/>
    <w:rsid w:val="002F43B4"/>
    <w:rsid w:val="002F564C"/>
    <w:rsid w:val="002F7E9A"/>
    <w:rsid w:val="00301C42"/>
    <w:rsid w:val="00301DD9"/>
    <w:rsid w:val="00303739"/>
    <w:rsid w:val="00304498"/>
    <w:rsid w:val="003048A3"/>
    <w:rsid w:val="00304F24"/>
    <w:rsid w:val="00305F69"/>
    <w:rsid w:val="00306F6F"/>
    <w:rsid w:val="003075A0"/>
    <w:rsid w:val="00310F60"/>
    <w:rsid w:val="00312754"/>
    <w:rsid w:val="00312872"/>
    <w:rsid w:val="00312B38"/>
    <w:rsid w:val="00312D04"/>
    <w:rsid w:val="003147BC"/>
    <w:rsid w:val="00315136"/>
    <w:rsid w:val="00315C13"/>
    <w:rsid w:val="0032122F"/>
    <w:rsid w:val="0032157C"/>
    <w:rsid w:val="00322757"/>
    <w:rsid w:val="00323896"/>
    <w:rsid w:val="0032575A"/>
    <w:rsid w:val="00330950"/>
    <w:rsid w:val="00330D6F"/>
    <w:rsid w:val="003357F8"/>
    <w:rsid w:val="00336AF5"/>
    <w:rsid w:val="00341774"/>
    <w:rsid w:val="00343273"/>
    <w:rsid w:val="00345134"/>
    <w:rsid w:val="00345879"/>
    <w:rsid w:val="003513CF"/>
    <w:rsid w:val="00352AF3"/>
    <w:rsid w:val="003549DE"/>
    <w:rsid w:val="00360573"/>
    <w:rsid w:val="00360CFE"/>
    <w:rsid w:val="00361043"/>
    <w:rsid w:val="0036156E"/>
    <w:rsid w:val="0036327C"/>
    <w:rsid w:val="0036331D"/>
    <w:rsid w:val="00364EA9"/>
    <w:rsid w:val="003652C8"/>
    <w:rsid w:val="00365759"/>
    <w:rsid w:val="00367A5C"/>
    <w:rsid w:val="00367EEB"/>
    <w:rsid w:val="00370694"/>
    <w:rsid w:val="00371F32"/>
    <w:rsid w:val="00374968"/>
    <w:rsid w:val="003768B4"/>
    <w:rsid w:val="003770AC"/>
    <w:rsid w:val="0037787E"/>
    <w:rsid w:val="003815A0"/>
    <w:rsid w:val="0038189D"/>
    <w:rsid w:val="00382789"/>
    <w:rsid w:val="00385092"/>
    <w:rsid w:val="00386ABD"/>
    <w:rsid w:val="0038794A"/>
    <w:rsid w:val="00387F9C"/>
    <w:rsid w:val="00395935"/>
    <w:rsid w:val="003A1771"/>
    <w:rsid w:val="003A63B0"/>
    <w:rsid w:val="003B093F"/>
    <w:rsid w:val="003B107B"/>
    <w:rsid w:val="003B22CF"/>
    <w:rsid w:val="003B2F0B"/>
    <w:rsid w:val="003B5CB6"/>
    <w:rsid w:val="003C17F6"/>
    <w:rsid w:val="003C3172"/>
    <w:rsid w:val="003C4EEE"/>
    <w:rsid w:val="003C60ED"/>
    <w:rsid w:val="003CAE8C"/>
    <w:rsid w:val="003D0A43"/>
    <w:rsid w:val="003D1B75"/>
    <w:rsid w:val="003D1EA0"/>
    <w:rsid w:val="003D20E9"/>
    <w:rsid w:val="003D3E01"/>
    <w:rsid w:val="003D47F1"/>
    <w:rsid w:val="003D488D"/>
    <w:rsid w:val="003D737E"/>
    <w:rsid w:val="003D7E0C"/>
    <w:rsid w:val="003E2064"/>
    <w:rsid w:val="003E4037"/>
    <w:rsid w:val="003E44AE"/>
    <w:rsid w:val="003E7B1C"/>
    <w:rsid w:val="003F01AC"/>
    <w:rsid w:val="003F0D4E"/>
    <w:rsid w:val="003F2CA2"/>
    <w:rsid w:val="003F2DDC"/>
    <w:rsid w:val="003F3333"/>
    <w:rsid w:val="003F4E5F"/>
    <w:rsid w:val="003F6165"/>
    <w:rsid w:val="003F6501"/>
    <w:rsid w:val="003F7BBD"/>
    <w:rsid w:val="0040122D"/>
    <w:rsid w:val="0040254A"/>
    <w:rsid w:val="004035AA"/>
    <w:rsid w:val="004044EB"/>
    <w:rsid w:val="004050C4"/>
    <w:rsid w:val="0040539F"/>
    <w:rsid w:val="00405B29"/>
    <w:rsid w:val="0040655A"/>
    <w:rsid w:val="00406EB8"/>
    <w:rsid w:val="004101F0"/>
    <w:rsid w:val="004104E1"/>
    <w:rsid w:val="004119A0"/>
    <w:rsid w:val="0041595D"/>
    <w:rsid w:val="00416A12"/>
    <w:rsid w:val="00416B89"/>
    <w:rsid w:val="0041709F"/>
    <w:rsid w:val="0041765E"/>
    <w:rsid w:val="00420E9B"/>
    <w:rsid w:val="00420F39"/>
    <w:rsid w:val="004251EB"/>
    <w:rsid w:val="00425F46"/>
    <w:rsid w:val="0042639A"/>
    <w:rsid w:val="004301E9"/>
    <w:rsid w:val="00433CC6"/>
    <w:rsid w:val="0043438E"/>
    <w:rsid w:val="00435300"/>
    <w:rsid w:val="004353D5"/>
    <w:rsid w:val="00435432"/>
    <w:rsid w:val="004365CD"/>
    <w:rsid w:val="00436B8D"/>
    <w:rsid w:val="00440B98"/>
    <w:rsid w:val="00440E40"/>
    <w:rsid w:val="00442EA3"/>
    <w:rsid w:val="00446E36"/>
    <w:rsid w:val="0045009C"/>
    <w:rsid w:val="00451459"/>
    <w:rsid w:val="00452E2C"/>
    <w:rsid w:val="004537D3"/>
    <w:rsid w:val="004542A7"/>
    <w:rsid w:val="00454565"/>
    <w:rsid w:val="00454D34"/>
    <w:rsid w:val="00457A00"/>
    <w:rsid w:val="00457F9C"/>
    <w:rsid w:val="0046073C"/>
    <w:rsid w:val="004624A8"/>
    <w:rsid w:val="0046714F"/>
    <w:rsid w:val="004724D6"/>
    <w:rsid w:val="00472A12"/>
    <w:rsid w:val="00476F94"/>
    <w:rsid w:val="00480501"/>
    <w:rsid w:val="00481087"/>
    <w:rsid w:val="004811B1"/>
    <w:rsid w:val="00482821"/>
    <w:rsid w:val="00483079"/>
    <w:rsid w:val="00486F40"/>
    <w:rsid w:val="00487299"/>
    <w:rsid w:val="00487EA6"/>
    <w:rsid w:val="0049069B"/>
    <w:rsid w:val="00491415"/>
    <w:rsid w:val="00493AC2"/>
    <w:rsid w:val="00494CB1"/>
    <w:rsid w:val="004A09B0"/>
    <w:rsid w:val="004A1747"/>
    <w:rsid w:val="004A2BF0"/>
    <w:rsid w:val="004A3327"/>
    <w:rsid w:val="004A4C31"/>
    <w:rsid w:val="004A59ED"/>
    <w:rsid w:val="004A5E47"/>
    <w:rsid w:val="004B1D61"/>
    <w:rsid w:val="004B4579"/>
    <w:rsid w:val="004B4BBA"/>
    <w:rsid w:val="004B7813"/>
    <w:rsid w:val="004C0E28"/>
    <w:rsid w:val="004C15EF"/>
    <w:rsid w:val="004C1925"/>
    <w:rsid w:val="004C21B8"/>
    <w:rsid w:val="004C2619"/>
    <w:rsid w:val="004C5F50"/>
    <w:rsid w:val="004C655E"/>
    <w:rsid w:val="004D0F18"/>
    <w:rsid w:val="004D16CF"/>
    <w:rsid w:val="004D390F"/>
    <w:rsid w:val="004D570D"/>
    <w:rsid w:val="004D60D6"/>
    <w:rsid w:val="004D6518"/>
    <w:rsid w:val="004E06AD"/>
    <w:rsid w:val="004E0866"/>
    <w:rsid w:val="004E1E1E"/>
    <w:rsid w:val="004E259B"/>
    <w:rsid w:val="004E370D"/>
    <w:rsid w:val="004F06F2"/>
    <w:rsid w:val="004F1D6E"/>
    <w:rsid w:val="004F3DBF"/>
    <w:rsid w:val="004F4891"/>
    <w:rsid w:val="005012F6"/>
    <w:rsid w:val="00501B79"/>
    <w:rsid w:val="00502A45"/>
    <w:rsid w:val="00503B92"/>
    <w:rsid w:val="00504581"/>
    <w:rsid w:val="0050506A"/>
    <w:rsid w:val="00506AEA"/>
    <w:rsid w:val="005152A1"/>
    <w:rsid w:val="00515BFB"/>
    <w:rsid w:val="00517463"/>
    <w:rsid w:val="005178CE"/>
    <w:rsid w:val="005206F6"/>
    <w:rsid w:val="00520963"/>
    <w:rsid w:val="00521225"/>
    <w:rsid w:val="0052128E"/>
    <w:rsid w:val="005224AB"/>
    <w:rsid w:val="0052256F"/>
    <w:rsid w:val="00523444"/>
    <w:rsid w:val="00524D4E"/>
    <w:rsid w:val="00525237"/>
    <w:rsid w:val="005262A9"/>
    <w:rsid w:val="00535BAE"/>
    <w:rsid w:val="00535F02"/>
    <w:rsid w:val="00537373"/>
    <w:rsid w:val="00537D9C"/>
    <w:rsid w:val="00540392"/>
    <w:rsid w:val="00542C53"/>
    <w:rsid w:val="00543331"/>
    <w:rsid w:val="005438BC"/>
    <w:rsid w:val="00543CFF"/>
    <w:rsid w:val="00544910"/>
    <w:rsid w:val="00545D3E"/>
    <w:rsid w:val="0054668D"/>
    <w:rsid w:val="005474D1"/>
    <w:rsid w:val="005504FA"/>
    <w:rsid w:val="00551A3F"/>
    <w:rsid w:val="00554042"/>
    <w:rsid w:val="00554C6B"/>
    <w:rsid w:val="0055584C"/>
    <w:rsid w:val="00555D3B"/>
    <w:rsid w:val="00556873"/>
    <w:rsid w:val="0056138A"/>
    <w:rsid w:val="00561BA2"/>
    <w:rsid w:val="005621FF"/>
    <w:rsid w:val="00562E78"/>
    <w:rsid w:val="00563F73"/>
    <w:rsid w:val="005662A4"/>
    <w:rsid w:val="00566B59"/>
    <w:rsid w:val="00570FAF"/>
    <w:rsid w:val="00572067"/>
    <w:rsid w:val="00572D64"/>
    <w:rsid w:val="00572D8D"/>
    <w:rsid w:val="00576196"/>
    <w:rsid w:val="0057648D"/>
    <w:rsid w:val="00583579"/>
    <w:rsid w:val="005843E8"/>
    <w:rsid w:val="0058529C"/>
    <w:rsid w:val="00586406"/>
    <w:rsid w:val="00586796"/>
    <w:rsid w:val="00592BCA"/>
    <w:rsid w:val="00593573"/>
    <w:rsid w:val="00594A63"/>
    <w:rsid w:val="00594E45"/>
    <w:rsid w:val="0059597C"/>
    <w:rsid w:val="005962F3"/>
    <w:rsid w:val="00597D41"/>
    <w:rsid w:val="005A3955"/>
    <w:rsid w:val="005A39C1"/>
    <w:rsid w:val="005A40B3"/>
    <w:rsid w:val="005A6C65"/>
    <w:rsid w:val="005A7DBD"/>
    <w:rsid w:val="005B014A"/>
    <w:rsid w:val="005B0160"/>
    <w:rsid w:val="005B0A1F"/>
    <w:rsid w:val="005B0E7A"/>
    <w:rsid w:val="005B2627"/>
    <w:rsid w:val="005B2946"/>
    <w:rsid w:val="005B316C"/>
    <w:rsid w:val="005B3E8C"/>
    <w:rsid w:val="005B6429"/>
    <w:rsid w:val="005BA008"/>
    <w:rsid w:val="005C33DF"/>
    <w:rsid w:val="005C3AD5"/>
    <w:rsid w:val="005C40F5"/>
    <w:rsid w:val="005C4704"/>
    <w:rsid w:val="005C7603"/>
    <w:rsid w:val="005C78B2"/>
    <w:rsid w:val="005D079C"/>
    <w:rsid w:val="005D0BB5"/>
    <w:rsid w:val="005D22D2"/>
    <w:rsid w:val="005D4AD6"/>
    <w:rsid w:val="005D4F78"/>
    <w:rsid w:val="005D58BA"/>
    <w:rsid w:val="005D5F58"/>
    <w:rsid w:val="005E034F"/>
    <w:rsid w:val="005E0FA7"/>
    <w:rsid w:val="005E3643"/>
    <w:rsid w:val="005E6730"/>
    <w:rsid w:val="005E7B35"/>
    <w:rsid w:val="005F1D47"/>
    <w:rsid w:val="005F2450"/>
    <w:rsid w:val="005F5A16"/>
    <w:rsid w:val="005F62E1"/>
    <w:rsid w:val="005F691A"/>
    <w:rsid w:val="006003D2"/>
    <w:rsid w:val="00600FFF"/>
    <w:rsid w:val="00601573"/>
    <w:rsid w:val="00602322"/>
    <w:rsid w:val="00605C56"/>
    <w:rsid w:val="00605D16"/>
    <w:rsid w:val="00605E10"/>
    <w:rsid w:val="00612062"/>
    <w:rsid w:val="006125FE"/>
    <w:rsid w:val="00613E17"/>
    <w:rsid w:val="006143DF"/>
    <w:rsid w:val="006143F1"/>
    <w:rsid w:val="0061452A"/>
    <w:rsid w:val="00614CE2"/>
    <w:rsid w:val="00616BD5"/>
    <w:rsid w:val="006171D7"/>
    <w:rsid w:val="00617522"/>
    <w:rsid w:val="006178A3"/>
    <w:rsid w:val="00620920"/>
    <w:rsid w:val="00620925"/>
    <w:rsid w:val="00622D39"/>
    <w:rsid w:val="0062328B"/>
    <w:rsid w:val="00623AFC"/>
    <w:rsid w:val="00624E22"/>
    <w:rsid w:val="00626244"/>
    <w:rsid w:val="0062692E"/>
    <w:rsid w:val="0062766F"/>
    <w:rsid w:val="00627F62"/>
    <w:rsid w:val="00631223"/>
    <w:rsid w:val="00631E8B"/>
    <w:rsid w:val="00632538"/>
    <w:rsid w:val="00632B5E"/>
    <w:rsid w:val="006337F9"/>
    <w:rsid w:val="0063438D"/>
    <w:rsid w:val="00634502"/>
    <w:rsid w:val="00635273"/>
    <w:rsid w:val="006356A8"/>
    <w:rsid w:val="00636072"/>
    <w:rsid w:val="00636269"/>
    <w:rsid w:val="006408FA"/>
    <w:rsid w:val="006417BA"/>
    <w:rsid w:val="006446B7"/>
    <w:rsid w:val="006510C0"/>
    <w:rsid w:val="0065167F"/>
    <w:rsid w:val="0065635B"/>
    <w:rsid w:val="0065663B"/>
    <w:rsid w:val="006605EB"/>
    <w:rsid w:val="00661FF6"/>
    <w:rsid w:val="006641A1"/>
    <w:rsid w:val="00664290"/>
    <w:rsid w:val="006661F1"/>
    <w:rsid w:val="006700C9"/>
    <w:rsid w:val="00671A31"/>
    <w:rsid w:val="006733A0"/>
    <w:rsid w:val="0067380A"/>
    <w:rsid w:val="00674820"/>
    <w:rsid w:val="00677E9A"/>
    <w:rsid w:val="0068232C"/>
    <w:rsid w:val="006826F0"/>
    <w:rsid w:val="00682E40"/>
    <w:rsid w:val="00691F68"/>
    <w:rsid w:val="00692436"/>
    <w:rsid w:val="00693B58"/>
    <w:rsid w:val="006974B9"/>
    <w:rsid w:val="006A3082"/>
    <w:rsid w:val="006A4FA4"/>
    <w:rsid w:val="006A6B7F"/>
    <w:rsid w:val="006B07F7"/>
    <w:rsid w:val="006B2B4D"/>
    <w:rsid w:val="006B3280"/>
    <w:rsid w:val="006B5527"/>
    <w:rsid w:val="006B59EE"/>
    <w:rsid w:val="006B6298"/>
    <w:rsid w:val="006B64ED"/>
    <w:rsid w:val="006B7990"/>
    <w:rsid w:val="006C01D3"/>
    <w:rsid w:val="006C021B"/>
    <w:rsid w:val="006C566F"/>
    <w:rsid w:val="006C71D0"/>
    <w:rsid w:val="006C795D"/>
    <w:rsid w:val="006C7B03"/>
    <w:rsid w:val="006D0975"/>
    <w:rsid w:val="006D28F7"/>
    <w:rsid w:val="006D3D10"/>
    <w:rsid w:val="006D4CAF"/>
    <w:rsid w:val="006D794B"/>
    <w:rsid w:val="006E1159"/>
    <w:rsid w:val="006E26BC"/>
    <w:rsid w:val="006E28DF"/>
    <w:rsid w:val="006E3A9E"/>
    <w:rsid w:val="006E4C1A"/>
    <w:rsid w:val="006E58FA"/>
    <w:rsid w:val="006E5A52"/>
    <w:rsid w:val="006E72C1"/>
    <w:rsid w:val="006F05CD"/>
    <w:rsid w:val="006F075C"/>
    <w:rsid w:val="006F0DA2"/>
    <w:rsid w:val="006F2621"/>
    <w:rsid w:val="006F28D9"/>
    <w:rsid w:val="006F7694"/>
    <w:rsid w:val="00702B5D"/>
    <w:rsid w:val="00703C18"/>
    <w:rsid w:val="007050F7"/>
    <w:rsid w:val="00705B7A"/>
    <w:rsid w:val="00706DDE"/>
    <w:rsid w:val="00706E99"/>
    <w:rsid w:val="00710DF9"/>
    <w:rsid w:val="0071624A"/>
    <w:rsid w:val="00716AEF"/>
    <w:rsid w:val="00716D22"/>
    <w:rsid w:val="007206E0"/>
    <w:rsid w:val="0072179A"/>
    <w:rsid w:val="00724443"/>
    <w:rsid w:val="00726365"/>
    <w:rsid w:val="00726EB2"/>
    <w:rsid w:val="00727645"/>
    <w:rsid w:val="007320A6"/>
    <w:rsid w:val="00732162"/>
    <w:rsid w:val="007337D1"/>
    <w:rsid w:val="00733F7F"/>
    <w:rsid w:val="007403C3"/>
    <w:rsid w:val="007419B8"/>
    <w:rsid w:val="00742DBE"/>
    <w:rsid w:val="00744224"/>
    <w:rsid w:val="00746AEF"/>
    <w:rsid w:val="00746BC3"/>
    <w:rsid w:val="007474F1"/>
    <w:rsid w:val="007503DC"/>
    <w:rsid w:val="00750B60"/>
    <w:rsid w:val="0075111B"/>
    <w:rsid w:val="007514C9"/>
    <w:rsid w:val="00752504"/>
    <w:rsid w:val="0075344E"/>
    <w:rsid w:val="00753C49"/>
    <w:rsid w:val="0075435E"/>
    <w:rsid w:val="00754707"/>
    <w:rsid w:val="00755796"/>
    <w:rsid w:val="0075592E"/>
    <w:rsid w:val="00757503"/>
    <w:rsid w:val="00757F84"/>
    <w:rsid w:val="00760540"/>
    <w:rsid w:val="0076113F"/>
    <w:rsid w:val="00761298"/>
    <w:rsid w:val="00761D7A"/>
    <w:rsid w:val="00764B01"/>
    <w:rsid w:val="00766588"/>
    <w:rsid w:val="00766590"/>
    <w:rsid w:val="00766793"/>
    <w:rsid w:val="007676D2"/>
    <w:rsid w:val="0077000A"/>
    <w:rsid w:val="00773ABD"/>
    <w:rsid w:val="00776995"/>
    <w:rsid w:val="00776B59"/>
    <w:rsid w:val="00777434"/>
    <w:rsid w:val="007813E0"/>
    <w:rsid w:val="0078168A"/>
    <w:rsid w:val="0078199F"/>
    <w:rsid w:val="00782CE8"/>
    <w:rsid w:val="00783136"/>
    <w:rsid w:val="00785E6E"/>
    <w:rsid w:val="00786E6B"/>
    <w:rsid w:val="0079030D"/>
    <w:rsid w:val="00790752"/>
    <w:rsid w:val="00793622"/>
    <w:rsid w:val="00793CF6"/>
    <w:rsid w:val="0079474C"/>
    <w:rsid w:val="00795F28"/>
    <w:rsid w:val="007976E8"/>
    <w:rsid w:val="007A175C"/>
    <w:rsid w:val="007A18DF"/>
    <w:rsid w:val="007A1F20"/>
    <w:rsid w:val="007A2F76"/>
    <w:rsid w:val="007A3F0C"/>
    <w:rsid w:val="007A4864"/>
    <w:rsid w:val="007A670B"/>
    <w:rsid w:val="007B0552"/>
    <w:rsid w:val="007B070B"/>
    <w:rsid w:val="007B0738"/>
    <w:rsid w:val="007B171C"/>
    <w:rsid w:val="007B3B04"/>
    <w:rsid w:val="007B7551"/>
    <w:rsid w:val="007C15EE"/>
    <w:rsid w:val="007C37FB"/>
    <w:rsid w:val="007C423B"/>
    <w:rsid w:val="007C5A87"/>
    <w:rsid w:val="007C5E74"/>
    <w:rsid w:val="007C6F52"/>
    <w:rsid w:val="007D0461"/>
    <w:rsid w:val="007D48EF"/>
    <w:rsid w:val="007D70CA"/>
    <w:rsid w:val="007D7111"/>
    <w:rsid w:val="007E0764"/>
    <w:rsid w:val="007E2422"/>
    <w:rsid w:val="007E2750"/>
    <w:rsid w:val="007E40C9"/>
    <w:rsid w:val="007E4A81"/>
    <w:rsid w:val="007E5436"/>
    <w:rsid w:val="007E6EED"/>
    <w:rsid w:val="007E7C81"/>
    <w:rsid w:val="007E7DC8"/>
    <w:rsid w:val="007F1A58"/>
    <w:rsid w:val="007F2A20"/>
    <w:rsid w:val="007F2F33"/>
    <w:rsid w:val="007F3D88"/>
    <w:rsid w:val="007F534B"/>
    <w:rsid w:val="00800133"/>
    <w:rsid w:val="008012EF"/>
    <w:rsid w:val="00801B00"/>
    <w:rsid w:val="00802406"/>
    <w:rsid w:val="0080744B"/>
    <w:rsid w:val="00807732"/>
    <w:rsid w:val="00807F6B"/>
    <w:rsid w:val="0081025A"/>
    <w:rsid w:val="00814A07"/>
    <w:rsid w:val="00817E21"/>
    <w:rsid w:val="008218E9"/>
    <w:rsid w:val="00821D6F"/>
    <w:rsid w:val="008235BE"/>
    <w:rsid w:val="008238A0"/>
    <w:rsid w:val="0082393F"/>
    <w:rsid w:val="00826565"/>
    <w:rsid w:val="00826ED8"/>
    <w:rsid w:val="0083042F"/>
    <w:rsid w:val="00832235"/>
    <w:rsid w:val="0083567A"/>
    <w:rsid w:val="00837520"/>
    <w:rsid w:val="00837957"/>
    <w:rsid w:val="00840527"/>
    <w:rsid w:val="008437C4"/>
    <w:rsid w:val="00844366"/>
    <w:rsid w:val="008449F3"/>
    <w:rsid w:val="00847272"/>
    <w:rsid w:val="00852C7A"/>
    <w:rsid w:val="00852F85"/>
    <w:rsid w:val="00853D8A"/>
    <w:rsid w:val="008547A3"/>
    <w:rsid w:val="00854EFF"/>
    <w:rsid w:val="00857546"/>
    <w:rsid w:val="00857F97"/>
    <w:rsid w:val="008601A4"/>
    <w:rsid w:val="008631E9"/>
    <w:rsid w:val="008636E4"/>
    <w:rsid w:val="00863F27"/>
    <w:rsid w:val="00864433"/>
    <w:rsid w:val="00865298"/>
    <w:rsid w:val="0086569D"/>
    <w:rsid w:val="008664AE"/>
    <w:rsid w:val="00870CDD"/>
    <w:rsid w:val="00871FC9"/>
    <w:rsid w:val="008722B1"/>
    <w:rsid w:val="00873FC2"/>
    <w:rsid w:val="0087603C"/>
    <w:rsid w:val="0088271C"/>
    <w:rsid w:val="00885644"/>
    <w:rsid w:val="00886184"/>
    <w:rsid w:val="00887E1A"/>
    <w:rsid w:val="008902C4"/>
    <w:rsid w:val="008906F2"/>
    <w:rsid w:val="008912E1"/>
    <w:rsid w:val="008929D4"/>
    <w:rsid w:val="00893CCF"/>
    <w:rsid w:val="00894166"/>
    <w:rsid w:val="0089649D"/>
    <w:rsid w:val="00896732"/>
    <w:rsid w:val="008967AC"/>
    <w:rsid w:val="00896937"/>
    <w:rsid w:val="00896BFC"/>
    <w:rsid w:val="008A05BD"/>
    <w:rsid w:val="008A0AD8"/>
    <w:rsid w:val="008A0EBD"/>
    <w:rsid w:val="008A4445"/>
    <w:rsid w:val="008A4820"/>
    <w:rsid w:val="008A4F06"/>
    <w:rsid w:val="008A531C"/>
    <w:rsid w:val="008A64F8"/>
    <w:rsid w:val="008A7281"/>
    <w:rsid w:val="008A7665"/>
    <w:rsid w:val="008B01FF"/>
    <w:rsid w:val="008B1A2F"/>
    <w:rsid w:val="008B213F"/>
    <w:rsid w:val="008B38EE"/>
    <w:rsid w:val="008B3DC0"/>
    <w:rsid w:val="008B55DF"/>
    <w:rsid w:val="008B5A11"/>
    <w:rsid w:val="008B62BC"/>
    <w:rsid w:val="008B7064"/>
    <w:rsid w:val="008B7B85"/>
    <w:rsid w:val="008C0490"/>
    <w:rsid w:val="008C053D"/>
    <w:rsid w:val="008C1828"/>
    <w:rsid w:val="008C2128"/>
    <w:rsid w:val="008C25FB"/>
    <w:rsid w:val="008C3B71"/>
    <w:rsid w:val="008C66C4"/>
    <w:rsid w:val="008C6990"/>
    <w:rsid w:val="008C725B"/>
    <w:rsid w:val="008C772E"/>
    <w:rsid w:val="008D5601"/>
    <w:rsid w:val="008D79A8"/>
    <w:rsid w:val="008E1332"/>
    <w:rsid w:val="008E174C"/>
    <w:rsid w:val="008E1AE0"/>
    <w:rsid w:val="008E1F97"/>
    <w:rsid w:val="008E285A"/>
    <w:rsid w:val="008E3FB9"/>
    <w:rsid w:val="008E6D8C"/>
    <w:rsid w:val="008F0BD0"/>
    <w:rsid w:val="008F0BFC"/>
    <w:rsid w:val="008F3064"/>
    <w:rsid w:val="008F445C"/>
    <w:rsid w:val="008F4D86"/>
    <w:rsid w:val="008F5B2D"/>
    <w:rsid w:val="008F5B68"/>
    <w:rsid w:val="008F71E8"/>
    <w:rsid w:val="0090002C"/>
    <w:rsid w:val="00902BCB"/>
    <w:rsid w:val="0090319F"/>
    <w:rsid w:val="00903B60"/>
    <w:rsid w:val="00904179"/>
    <w:rsid w:val="00904419"/>
    <w:rsid w:val="00907E6D"/>
    <w:rsid w:val="0091035C"/>
    <w:rsid w:val="00912B9F"/>
    <w:rsid w:val="00913B40"/>
    <w:rsid w:val="00913FF2"/>
    <w:rsid w:val="00915AA1"/>
    <w:rsid w:val="00916D22"/>
    <w:rsid w:val="00917ABB"/>
    <w:rsid w:val="00922BA3"/>
    <w:rsid w:val="0092498F"/>
    <w:rsid w:val="00925449"/>
    <w:rsid w:val="00925C33"/>
    <w:rsid w:val="00927463"/>
    <w:rsid w:val="00927E6D"/>
    <w:rsid w:val="009307A2"/>
    <w:rsid w:val="00930FC4"/>
    <w:rsid w:val="00932367"/>
    <w:rsid w:val="009359B1"/>
    <w:rsid w:val="00942605"/>
    <w:rsid w:val="00943413"/>
    <w:rsid w:val="009442C5"/>
    <w:rsid w:val="00951AFA"/>
    <w:rsid w:val="00952378"/>
    <w:rsid w:val="00952651"/>
    <w:rsid w:val="009539DF"/>
    <w:rsid w:val="00954372"/>
    <w:rsid w:val="00955668"/>
    <w:rsid w:val="00955910"/>
    <w:rsid w:val="00956467"/>
    <w:rsid w:val="009600D6"/>
    <w:rsid w:val="00960724"/>
    <w:rsid w:val="0096217C"/>
    <w:rsid w:val="0096248D"/>
    <w:rsid w:val="0096277B"/>
    <w:rsid w:val="009630FD"/>
    <w:rsid w:val="00963433"/>
    <w:rsid w:val="00963C27"/>
    <w:rsid w:val="00965562"/>
    <w:rsid w:val="0096562A"/>
    <w:rsid w:val="009703B0"/>
    <w:rsid w:val="00970FF1"/>
    <w:rsid w:val="009710C4"/>
    <w:rsid w:val="009718D0"/>
    <w:rsid w:val="009720EC"/>
    <w:rsid w:val="00972577"/>
    <w:rsid w:val="00972E8E"/>
    <w:rsid w:val="00974953"/>
    <w:rsid w:val="009773FB"/>
    <w:rsid w:val="00977A33"/>
    <w:rsid w:val="0098099C"/>
    <w:rsid w:val="009822C7"/>
    <w:rsid w:val="0098247C"/>
    <w:rsid w:val="00984FBD"/>
    <w:rsid w:val="00986445"/>
    <w:rsid w:val="00992B57"/>
    <w:rsid w:val="00993CA9"/>
    <w:rsid w:val="00994058"/>
    <w:rsid w:val="009943FF"/>
    <w:rsid w:val="009970FA"/>
    <w:rsid w:val="009971CD"/>
    <w:rsid w:val="009A108A"/>
    <w:rsid w:val="009A3638"/>
    <w:rsid w:val="009A45A3"/>
    <w:rsid w:val="009A4FCF"/>
    <w:rsid w:val="009B3043"/>
    <w:rsid w:val="009B4B1E"/>
    <w:rsid w:val="009B62BF"/>
    <w:rsid w:val="009B6502"/>
    <w:rsid w:val="009C0469"/>
    <w:rsid w:val="009D03AC"/>
    <w:rsid w:val="009D292B"/>
    <w:rsid w:val="009D2C7F"/>
    <w:rsid w:val="009D5D23"/>
    <w:rsid w:val="009E052E"/>
    <w:rsid w:val="009E3FAB"/>
    <w:rsid w:val="009E41BE"/>
    <w:rsid w:val="009E4D74"/>
    <w:rsid w:val="009E6271"/>
    <w:rsid w:val="009F4C64"/>
    <w:rsid w:val="009F653F"/>
    <w:rsid w:val="009F66D7"/>
    <w:rsid w:val="009F7552"/>
    <w:rsid w:val="00A007FA"/>
    <w:rsid w:val="00A009B5"/>
    <w:rsid w:val="00A01681"/>
    <w:rsid w:val="00A01E0A"/>
    <w:rsid w:val="00A025E3"/>
    <w:rsid w:val="00A032D5"/>
    <w:rsid w:val="00A03DB5"/>
    <w:rsid w:val="00A03DEA"/>
    <w:rsid w:val="00A07DB8"/>
    <w:rsid w:val="00A14AC3"/>
    <w:rsid w:val="00A16B46"/>
    <w:rsid w:val="00A20A32"/>
    <w:rsid w:val="00A21D27"/>
    <w:rsid w:val="00A22742"/>
    <w:rsid w:val="00A22C47"/>
    <w:rsid w:val="00A23502"/>
    <w:rsid w:val="00A24F75"/>
    <w:rsid w:val="00A267E2"/>
    <w:rsid w:val="00A27D46"/>
    <w:rsid w:val="00A303FB"/>
    <w:rsid w:val="00A32474"/>
    <w:rsid w:val="00A33EBE"/>
    <w:rsid w:val="00A34A08"/>
    <w:rsid w:val="00A3534A"/>
    <w:rsid w:val="00A35E1D"/>
    <w:rsid w:val="00A3734E"/>
    <w:rsid w:val="00A402C5"/>
    <w:rsid w:val="00A40D1F"/>
    <w:rsid w:val="00A41412"/>
    <w:rsid w:val="00A41428"/>
    <w:rsid w:val="00A44824"/>
    <w:rsid w:val="00A5011E"/>
    <w:rsid w:val="00A56978"/>
    <w:rsid w:val="00A57F4E"/>
    <w:rsid w:val="00A60AAE"/>
    <w:rsid w:val="00A61248"/>
    <w:rsid w:val="00A61805"/>
    <w:rsid w:val="00A62618"/>
    <w:rsid w:val="00A643F3"/>
    <w:rsid w:val="00A65FD1"/>
    <w:rsid w:val="00A66169"/>
    <w:rsid w:val="00A73606"/>
    <w:rsid w:val="00A73E25"/>
    <w:rsid w:val="00A77857"/>
    <w:rsid w:val="00A81724"/>
    <w:rsid w:val="00A82313"/>
    <w:rsid w:val="00A86135"/>
    <w:rsid w:val="00A87BA0"/>
    <w:rsid w:val="00A90BC1"/>
    <w:rsid w:val="00A91481"/>
    <w:rsid w:val="00A91A00"/>
    <w:rsid w:val="00A927F0"/>
    <w:rsid w:val="00A9396E"/>
    <w:rsid w:val="00A94FAA"/>
    <w:rsid w:val="00A95B45"/>
    <w:rsid w:val="00A95C7C"/>
    <w:rsid w:val="00A95EF4"/>
    <w:rsid w:val="00A96962"/>
    <w:rsid w:val="00AA0AF0"/>
    <w:rsid w:val="00AA23CE"/>
    <w:rsid w:val="00AA2D6D"/>
    <w:rsid w:val="00AA2E4C"/>
    <w:rsid w:val="00AA3331"/>
    <w:rsid w:val="00AA36BF"/>
    <w:rsid w:val="00AA4420"/>
    <w:rsid w:val="00AA44D0"/>
    <w:rsid w:val="00AA4CEB"/>
    <w:rsid w:val="00AA7DE1"/>
    <w:rsid w:val="00AB1078"/>
    <w:rsid w:val="00AB2B21"/>
    <w:rsid w:val="00AB2FA1"/>
    <w:rsid w:val="00AB3D92"/>
    <w:rsid w:val="00AB4369"/>
    <w:rsid w:val="00AB6D9B"/>
    <w:rsid w:val="00AB7754"/>
    <w:rsid w:val="00AB77F3"/>
    <w:rsid w:val="00AB7EFF"/>
    <w:rsid w:val="00AC095D"/>
    <w:rsid w:val="00AC5A58"/>
    <w:rsid w:val="00AC6F8A"/>
    <w:rsid w:val="00AD24B7"/>
    <w:rsid w:val="00AD2F70"/>
    <w:rsid w:val="00AD2F85"/>
    <w:rsid w:val="00AD2FFB"/>
    <w:rsid w:val="00AD3569"/>
    <w:rsid w:val="00AD5BE3"/>
    <w:rsid w:val="00AD5D74"/>
    <w:rsid w:val="00AE0AFB"/>
    <w:rsid w:val="00AE19A2"/>
    <w:rsid w:val="00AE3056"/>
    <w:rsid w:val="00AE3296"/>
    <w:rsid w:val="00AE3CBD"/>
    <w:rsid w:val="00AE3D39"/>
    <w:rsid w:val="00AE54C7"/>
    <w:rsid w:val="00AE565B"/>
    <w:rsid w:val="00AE5CE1"/>
    <w:rsid w:val="00AF0006"/>
    <w:rsid w:val="00AF01D2"/>
    <w:rsid w:val="00AF0F00"/>
    <w:rsid w:val="00AF1FB3"/>
    <w:rsid w:val="00AF30FB"/>
    <w:rsid w:val="00AF368F"/>
    <w:rsid w:val="00AF4E89"/>
    <w:rsid w:val="00AF5803"/>
    <w:rsid w:val="00AF6D9F"/>
    <w:rsid w:val="00B03365"/>
    <w:rsid w:val="00B0432C"/>
    <w:rsid w:val="00B05086"/>
    <w:rsid w:val="00B05BAD"/>
    <w:rsid w:val="00B07192"/>
    <w:rsid w:val="00B077C1"/>
    <w:rsid w:val="00B131D6"/>
    <w:rsid w:val="00B1373F"/>
    <w:rsid w:val="00B14042"/>
    <w:rsid w:val="00B15FF9"/>
    <w:rsid w:val="00B17252"/>
    <w:rsid w:val="00B208F5"/>
    <w:rsid w:val="00B20D1D"/>
    <w:rsid w:val="00B246DF"/>
    <w:rsid w:val="00B25270"/>
    <w:rsid w:val="00B27210"/>
    <w:rsid w:val="00B2765D"/>
    <w:rsid w:val="00B30ABB"/>
    <w:rsid w:val="00B3166A"/>
    <w:rsid w:val="00B32500"/>
    <w:rsid w:val="00B33188"/>
    <w:rsid w:val="00B35A34"/>
    <w:rsid w:val="00B3654A"/>
    <w:rsid w:val="00B37347"/>
    <w:rsid w:val="00B37824"/>
    <w:rsid w:val="00B404BF"/>
    <w:rsid w:val="00B411AC"/>
    <w:rsid w:val="00B41278"/>
    <w:rsid w:val="00B420D4"/>
    <w:rsid w:val="00B51600"/>
    <w:rsid w:val="00B521AA"/>
    <w:rsid w:val="00B52ED8"/>
    <w:rsid w:val="00B5545B"/>
    <w:rsid w:val="00B55BB5"/>
    <w:rsid w:val="00B60386"/>
    <w:rsid w:val="00B60523"/>
    <w:rsid w:val="00B618A2"/>
    <w:rsid w:val="00B6509E"/>
    <w:rsid w:val="00B65498"/>
    <w:rsid w:val="00B65D50"/>
    <w:rsid w:val="00B65DA2"/>
    <w:rsid w:val="00B66917"/>
    <w:rsid w:val="00B67324"/>
    <w:rsid w:val="00B71F01"/>
    <w:rsid w:val="00B73B33"/>
    <w:rsid w:val="00B758D2"/>
    <w:rsid w:val="00B7605C"/>
    <w:rsid w:val="00B768FB"/>
    <w:rsid w:val="00B774E0"/>
    <w:rsid w:val="00B7759E"/>
    <w:rsid w:val="00B80668"/>
    <w:rsid w:val="00B80DD7"/>
    <w:rsid w:val="00B81098"/>
    <w:rsid w:val="00B8116C"/>
    <w:rsid w:val="00B828DB"/>
    <w:rsid w:val="00B847D1"/>
    <w:rsid w:val="00B85186"/>
    <w:rsid w:val="00B86878"/>
    <w:rsid w:val="00B868DD"/>
    <w:rsid w:val="00B87D87"/>
    <w:rsid w:val="00B902CA"/>
    <w:rsid w:val="00B90647"/>
    <w:rsid w:val="00B91E2A"/>
    <w:rsid w:val="00B93FF9"/>
    <w:rsid w:val="00B94659"/>
    <w:rsid w:val="00B94808"/>
    <w:rsid w:val="00B94E0A"/>
    <w:rsid w:val="00B9663C"/>
    <w:rsid w:val="00BA11AC"/>
    <w:rsid w:val="00BA2691"/>
    <w:rsid w:val="00BA27AB"/>
    <w:rsid w:val="00BA298C"/>
    <w:rsid w:val="00BA2C6E"/>
    <w:rsid w:val="00BA6FE7"/>
    <w:rsid w:val="00BA7CFB"/>
    <w:rsid w:val="00BB14AA"/>
    <w:rsid w:val="00BB3816"/>
    <w:rsid w:val="00BB3CA7"/>
    <w:rsid w:val="00BB6666"/>
    <w:rsid w:val="00BC1AFE"/>
    <w:rsid w:val="00BC1FBA"/>
    <w:rsid w:val="00BC30D7"/>
    <w:rsid w:val="00BC3CB8"/>
    <w:rsid w:val="00BC5056"/>
    <w:rsid w:val="00BC58C7"/>
    <w:rsid w:val="00BC61EA"/>
    <w:rsid w:val="00BD0B1A"/>
    <w:rsid w:val="00BD20F1"/>
    <w:rsid w:val="00BD24C3"/>
    <w:rsid w:val="00BD43B2"/>
    <w:rsid w:val="00BD4A6F"/>
    <w:rsid w:val="00BD4C9D"/>
    <w:rsid w:val="00BD5318"/>
    <w:rsid w:val="00BD5B57"/>
    <w:rsid w:val="00BD65B9"/>
    <w:rsid w:val="00BE14BD"/>
    <w:rsid w:val="00BE1A7C"/>
    <w:rsid w:val="00BE536E"/>
    <w:rsid w:val="00BE7573"/>
    <w:rsid w:val="00BE7A09"/>
    <w:rsid w:val="00BF22FE"/>
    <w:rsid w:val="00BF458E"/>
    <w:rsid w:val="00BF46A5"/>
    <w:rsid w:val="00BF5F40"/>
    <w:rsid w:val="00BF7A89"/>
    <w:rsid w:val="00BF7D09"/>
    <w:rsid w:val="00C04B0F"/>
    <w:rsid w:val="00C10511"/>
    <w:rsid w:val="00C113C5"/>
    <w:rsid w:val="00C114D0"/>
    <w:rsid w:val="00C137A3"/>
    <w:rsid w:val="00C16374"/>
    <w:rsid w:val="00C16CA4"/>
    <w:rsid w:val="00C17636"/>
    <w:rsid w:val="00C17A7B"/>
    <w:rsid w:val="00C221F4"/>
    <w:rsid w:val="00C2227D"/>
    <w:rsid w:val="00C22BD4"/>
    <w:rsid w:val="00C23228"/>
    <w:rsid w:val="00C23D56"/>
    <w:rsid w:val="00C2452B"/>
    <w:rsid w:val="00C2476E"/>
    <w:rsid w:val="00C24FF5"/>
    <w:rsid w:val="00C271A9"/>
    <w:rsid w:val="00C302C0"/>
    <w:rsid w:val="00C319DD"/>
    <w:rsid w:val="00C31C82"/>
    <w:rsid w:val="00C34F30"/>
    <w:rsid w:val="00C35189"/>
    <w:rsid w:val="00C35AB7"/>
    <w:rsid w:val="00C37DE2"/>
    <w:rsid w:val="00C401AB"/>
    <w:rsid w:val="00C422BB"/>
    <w:rsid w:val="00C42C4D"/>
    <w:rsid w:val="00C4682D"/>
    <w:rsid w:val="00C47792"/>
    <w:rsid w:val="00C512BE"/>
    <w:rsid w:val="00C53340"/>
    <w:rsid w:val="00C537A7"/>
    <w:rsid w:val="00C64BCC"/>
    <w:rsid w:val="00C67D83"/>
    <w:rsid w:val="00C67ED0"/>
    <w:rsid w:val="00C72723"/>
    <w:rsid w:val="00C7356C"/>
    <w:rsid w:val="00C75BDA"/>
    <w:rsid w:val="00C77887"/>
    <w:rsid w:val="00C815DE"/>
    <w:rsid w:val="00C82003"/>
    <w:rsid w:val="00C841C6"/>
    <w:rsid w:val="00C848C8"/>
    <w:rsid w:val="00C855F2"/>
    <w:rsid w:val="00C86E40"/>
    <w:rsid w:val="00C913A5"/>
    <w:rsid w:val="00C96D21"/>
    <w:rsid w:val="00C9779F"/>
    <w:rsid w:val="00CA047F"/>
    <w:rsid w:val="00CA054D"/>
    <w:rsid w:val="00CA2C2C"/>
    <w:rsid w:val="00CA2E99"/>
    <w:rsid w:val="00CA2F63"/>
    <w:rsid w:val="00CA319A"/>
    <w:rsid w:val="00CA3736"/>
    <w:rsid w:val="00CA3C05"/>
    <w:rsid w:val="00CA4165"/>
    <w:rsid w:val="00CA6BD2"/>
    <w:rsid w:val="00CA7AE3"/>
    <w:rsid w:val="00CB0A02"/>
    <w:rsid w:val="00CB1DAF"/>
    <w:rsid w:val="00CB270B"/>
    <w:rsid w:val="00CB2959"/>
    <w:rsid w:val="00CB3914"/>
    <w:rsid w:val="00CB3AB7"/>
    <w:rsid w:val="00CB4A7E"/>
    <w:rsid w:val="00CB5B21"/>
    <w:rsid w:val="00CB7E5F"/>
    <w:rsid w:val="00CC1FDE"/>
    <w:rsid w:val="00CC2825"/>
    <w:rsid w:val="00CC2B5F"/>
    <w:rsid w:val="00CC2C18"/>
    <w:rsid w:val="00CC3188"/>
    <w:rsid w:val="00CC4512"/>
    <w:rsid w:val="00CC45E3"/>
    <w:rsid w:val="00CC575C"/>
    <w:rsid w:val="00CD3028"/>
    <w:rsid w:val="00CD6077"/>
    <w:rsid w:val="00CD6EB0"/>
    <w:rsid w:val="00CE03E6"/>
    <w:rsid w:val="00CE07B3"/>
    <w:rsid w:val="00CE0E27"/>
    <w:rsid w:val="00CE1C54"/>
    <w:rsid w:val="00CE1F1E"/>
    <w:rsid w:val="00CE348A"/>
    <w:rsid w:val="00CE3712"/>
    <w:rsid w:val="00CE3A78"/>
    <w:rsid w:val="00CE3F1C"/>
    <w:rsid w:val="00CE4ED6"/>
    <w:rsid w:val="00CF03F6"/>
    <w:rsid w:val="00CF05DC"/>
    <w:rsid w:val="00CF11CF"/>
    <w:rsid w:val="00CF1237"/>
    <w:rsid w:val="00CF3B96"/>
    <w:rsid w:val="00CF66C4"/>
    <w:rsid w:val="00CF765B"/>
    <w:rsid w:val="00D009A5"/>
    <w:rsid w:val="00D010B0"/>
    <w:rsid w:val="00D015FF"/>
    <w:rsid w:val="00D02D5A"/>
    <w:rsid w:val="00D0520A"/>
    <w:rsid w:val="00D0723C"/>
    <w:rsid w:val="00D07EEA"/>
    <w:rsid w:val="00D122EC"/>
    <w:rsid w:val="00D13CA5"/>
    <w:rsid w:val="00D1412B"/>
    <w:rsid w:val="00D15138"/>
    <w:rsid w:val="00D165FA"/>
    <w:rsid w:val="00D16A82"/>
    <w:rsid w:val="00D17D1B"/>
    <w:rsid w:val="00D20A5D"/>
    <w:rsid w:val="00D20E20"/>
    <w:rsid w:val="00D23C46"/>
    <w:rsid w:val="00D24AFB"/>
    <w:rsid w:val="00D30E93"/>
    <w:rsid w:val="00D333B9"/>
    <w:rsid w:val="00D338AA"/>
    <w:rsid w:val="00D35D1E"/>
    <w:rsid w:val="00D37EBA"/>
    <w:rsid w:val="00D40B78"/>
    <w:rsid w:val="00D434A5"/>
    <w:rsid w:val="00D44C0F"/>
    <w:rsid w:val="00D4531C"/>
    <w:rsid w:val="00D45417"/>
    <w:rsid w:val="00D457E0"/>
    <w:rsid w:val="00D45BC7"/>
    <w:rsid w:val="00D461F3"/>
    <w:rsid w:val="00D470D2"/>
    <w:rsid w:val="00D47700"/>
    <w:rsid w:val="00D5010D"/>
    <w:rsid w:val="00D5083C"/>
    <w:rsid w:val="00D52480"/>
    <w:rsid w:val="00D5316E"/>
    <w:rsid w:val="00D53A72"/>
    <w:rsid w:val="00D55D8E"/>
    <w:rsid w:val="00D6259F"/>
    <w:rsid w:val="00D64060"/>
    <w:rsid w:val="00D64953"/>
    <w:rsid w:val="00D64F8C"/>
    <w:rsid w:val="00D663EB"/>
    <w:rsid w:val="00D66C5D"/>
    <w:rsid w:val="00D67037"/>
    <w:rsid w:val="00D7098A"/>
    <w:rsid w:val="00D72811"/>
    <w:rsid w:val="00D74379"/>
    <w:rsid w:val="00D743BD"/>
    <w:rsid w:val="00D750A2"/>
    <w:rsid w:val="00D7728D"/>
    <w:rsid w:val="00D7756B"/>
    <w:rsid w:val="00D83F16"/>
    <w:rsid w:val="00D87CAC"/>
    <w:rsid w:val="00D90011"/>
    <w:rsid w:val="00D91813"/>
    <w:rsid w:val="00D950AE"/>
    <w:rsid w:val="00D96A4C"/>
    <w:rsid w:val="00DA067A"/>
    <w:rsid w:val="00DA0B4C"/>
    <w:rsid w:val="00DA3B42"/>
    <w:rsid w:val="00DA5976"/>
    <w:rsid w:val="00DA6713"/>
    <w:rsid w:val="00DA7700"/>
    <w:rsid w:val="00DA7F27"/>
    <w:rsid w:val="00DA7FD7"/>
    <w:rsid w:val="00DB0649"/>
    <w:rsid w:val="00DB25F8"/>
    <w:rsid w:val="00DB2E62"/>
    <w:rsid w:val="00DB6E0C"/>
    <w:rsid w:val="00DC05E4"/>
    <w:rsid w:val="00DC352F"/>
    <w:rsid w:val="00DC39AE"/>
    <w:rsid w:val="00DD0398"/>
    <w:rsid w:val="00DD1D51"/>
    <w:rsid w:val="00DD1F42"/>
    <w:rsid w:val="00DD29BD"/>
    <w:rsid w:val="00DD2CE8"/>
    <w:rsid w:val="00DD58AE"/>
    <w:rsid w:val="00DD5CE7"/>
    <w:rsid w:val="00DD6461"/>
    <w:rsid w:val="00DE0B69"/>
    <w:rsid w:val="00DE5B45"/>
    <w:rsid w:val="00DF23F3"/>
    <w:rsid w:val="00DF320E"/>
    <w:rsid w:val="00DF37F4"/>
    <w:rsid w:val="00DF3D99"/>
    <w:rsid w:val="00DF4736"/>
    <w:rsid w:val="00DF69DF"/>
    <w:rsid w:val="00E005CB"/>
    <w:rsid w:val="00E02084"/>
    <w:rsid w:val="00E02174"/>
    <w:rsid w:val="00E0237A"/>
    <w:rsid w:val="00E0328D"/>
    <w:rsid w:val="00E03773"/>
    <w:rsid w:val="00E04484"/>
    <w:rsid w:val="00E05556"/>
    <w:rsid w:val="00E05B05"/>
    <w:rsid w:val="00E064D6"/>
    <w:rsid w:val="00E0667A"/>
    <w:rsid w:val="00E13AA1"/>
    <w:rsid w:val="00E1458C"/>
    <w:rsid w:val="00E222B9"/>
    <w:rsid w:val="00E2328F"/>
    <w:rsid w:val="00E243CD"/>
    <w:rsid w:val="00E258D2"/>
    <w:rsid w:val="00E26F78"/>
    <w:rsid w:val="00E312F5"/>
    <w:rsid w:val="00E31476"/>
    <w:rsid w:val="00E31B8C"/>
    <w:rsid w:val="00E33055"/>
    <w:rsid w:val="00E33AFE"/>
    <w:rsid w:val="00E34731"/>
    <w:rsid w:val="00E357B6"/>
    <w:rsid w:val="00E37B9D"/>
    <w:rsid w:val="00E405AF"/>
    <w:rsid w:val="00E40E77"/>
    <w:rsid w:val="00E40FAC"/>
    <w:rsid w:val="00E4106F"/>
    <w:rsid w:val="00E42880"/>
    <w:rsid w:val="00E44213"/>
    <w:rsid w:val="00E50031"/>
    <w:rsid w:val="00E50CD5"/>
    <w:rsid w:val="00E53F23"/>
    <w:rsid w:val="00E54C90"/>
    <w:rsid w:val="00E560B0"/>
    <w:rsid w:val="00E57B45"/>
    <w:rsid w:val="00E619E4"/>
    <w:rsid w:val="00E65019"/>
    <w:rsid w:val="00E65107"/>
    <w:rsid w:val="00E65127"/>
    <w:rsid w:val="00E66757"/>
    <w:rsid w:val="00E67CBF"/>
    <w:rsid w:val="00E718CA"/>
    <w:rsid w:val="00E73FE2"/>
    <w:rsid w:val="00E754A2"/>
    <w:rsid w:val="00E755A9"/>
    <w:rsid w:val="00E76C0E"/>
    <w:rsid w:val="00E76DA5"/>
    <w:rsid w:val="00E77D50"/>
    <w:rsid w:val="00E80013"/>
    <w:rsid w:val="00E8111C"/>
    <w:rsid w:val="00E81CA2"/>
    <w:rsid w:val="00E82373"/>
    <w:rsid w:val="00E85457"/>
    <w:rsid w:val="00E85AEE"/>
    <w:rsid w:val="00E902FF"/>
    <w:rsid w:val="00E92CAE"/>
    <w:rsid w:val="00E93A03"/>
    <w:rsid w:val="00EA1774"/>
    <w:rsid w:val="00EA1913"/>
    <w:rsid w:val="00EA3D21"/>
    <w:rsid w:val="00EA3FA4"/>
    <w:rsid w:val="00EA5332"/>
    <w:rsid w:val="00EA6360"/>
    <w:rsid w:val="00EA7446"/>
    <w:rsid w:val="00EB1606"/>
    <w:rsid w:val="00EB1932"/>
    <w:rsid w:val="00EB1991"/>
    <w:rsid w:val="00EB1F20"/>
    <w:rsid w:val="00EB1F69"/>
    <w:rsid w:val="00EB2055"/>
    <w:rsid w:val="00EB222E"/>
    <w:rsid w:val="00EB2D37"/>
    <w:rsid w:val="00EB3961"/>
    <w:rsid w:val="00EB4D81"/>
    <w:rsid w:val="00EB5C6D"/>
    <w:rsid w:val="00EB73F4"/>
    <w:rsid w:val="00EB7587"/>
    <w:rsid w:val="00EB7C53"/>
    <w:rsid w:val="00EC0760"/>
    <w:rsid w:val="00EC0B1E"/>
    <w:rsid w:val="00EC0E20"/>
    <w:rsid w:val="00EC1678"/>
    <w:rsid w:val="00EC1EFD"/>
    <w:rsid w:val="00EC5A20"/>
    <w:rsid w:val="00ED085B"/>
    <w:rsid w:val="00ED08F2"/>
    <w:rsid w:val="00ED16BD"/>
    <w:rsid w:val="00ED22F3"/>
    <w:rsid w:val="00ED26CC"/>
    <w:rsid w:val="00ED330E"/>
    <w:rsid w:val="00ED61FC"/>
    <w:rsid w:val="00ED69F8"/>
    <w:rsid w:val="00EE043A"/>
    <w:rsid w:val="00EE09E8"/>
    <w:rsid w:val="00EE16A7"/>
    <w:rsid w:val="00EE177F"/>
    <w:rsid w:val="00EE3D84"/>
    <w:rsid w:val="00EE4FB7"/>
    <w:rsid w:val="00EE53D4"/>
    <w:rsid w:val="00EE56C6"/>
    <w:rsid w:val="00EE611B"/>
    <w:rsid w:val="00EE7022"/>
    <w:rsid w:val="00EE7216"/>
    <w:rsid w:val="00EE7CB6"/>
    <w:rsid w:val="00EF1DA2"/>
    <w:rsid w:val="00EF48FE"/>
    <w:rsid w:val="00EF4DB6"/>
    <w:rsid w:val="00EF62CE"/>
    <w:rsid w:val="00EF68DE"/>
    <w:rsid w:val="00EFDB46"/>
    <w:rsid w:val="00F000E9"/>
    <w:rsid w:val="00F0039F"/>
    <w:rsid w:val="00F0179D"/>
    <w:rsid w:val="00F036AE"/>
    <w:rsid w:val="00F03B88"/>
    <w:rsid w:val="00F055B0"/>
    <w:rsid w:val="00F056FA"/>
    <w:rsid w:val="00F05FED"/>
    <w:rsid w:val="00F0746C"/>
    <w:rsid w:val="00F078FB"/>
    <w:rsid w:val="00F08C24"/>
    <w:rsid w:val="00F117EE"/>
    <w:rsid w:val="00F119AD"/>
    <w:rsid w:val="00F1379E"/>
    <w:rsid w:val="00F13CDF"/>
    <w:rsid w:val="00F15CF7"/>
    <w:rsid w:val="00F16288"/>
    <w:rsid w:val="00F16C03"/>
    <w:rsid w:val="00F17550"/>
    <w:rsid w:val="00F20555"/>
    <w:rsid w:val="00F261A5"/>
    <w:rsid w:val="00F26871"/>
    <w:rsid w:val="00F268CC"/>
    <w:rsid w:val="00F277ED"/>
    <w:rsid w:val="00F31CDF"/>
    <w:rsid w:val="00F31F36"/>
    <w:rsid w:val="00F32297"/>
    <w:rsid w:val="00F3283E"/>
    <w:rsid w:val="00F35D1E"/>
    <w:rsid w:val="00F373D0"/>
    <w:rsid w:val="00F3762D"/>
    <w:rsid w:val="00F37993"/>
    <w:rsid w:val="00F403B3"/>
    <w:rsid w:val="00F4307B"/>
    <w:rsid w:val="00F46D97"/>
    <w:rsid w:val="00F47DA0"/>
    <w:rsid w:val="00F50577"/>
    <w:rsid w:val="00F53341"/>
    <w:rsid w:val="00F54A9B"/>
    <w:rsid w:val="00F54B32"/>
    <w:rsid w:val="00F54DAB"/>
    <w:rsid w:val="00F5547B"/>
    <w:rsid w:val="00F557B3"/>
    <w:rsid w:val="00F57493"/>
    <w:rsid w:val="00F57DF9"/>
    <w:rsid w:val="00F604AB"/>
    <w:rsid w:val="00F60DCB"/>
    <w:rsid w:val="00F61C4E"/>
    <w:rsid w:val="00F61F81"/>
    <w:rsid w:val="00F6393E"/>
    <w:rsid w:val="00F647AE"/>
    <w:rsid w:val="00F64FAC"/>
    <w:rsid w:val="00F6540B"/>
    <w:rsid w:val="00F70832"/>
    <w:rsid w:val="00F70FB8"/>
    <w:rsid w:val="00F72616"/>
    <w:rsid w:val="00F75806"/>
    <w:rsid w:val="00F7689D"/>
    <w:rsid w:val="00F7723A"/>
    <w:rsid w:val="00F77609"/>
    <w:rsid w:val="00F804D8"/>
    <w:rsid w:val="00F808AB"/>
    <w:rsid w:val="00F8117A"/>
    <w:rsid w:val="00F83443"/>
    <w:rsid w:val="00F86028"/>
    <w:rsid w:val="00F92ABE"/>
    <w:rsid w:val="00F92B3E"/>
    <w:rsid w:val="00F93C53"/>
    <w:rsid w:val="00F94EE9"/>
    <w:rsid w:val="00F954B3"/>
    <w:rsid w:val="00F96099"/>
    <w:rsid w:val="00F96C3D"/>
    <w:rsid w:val="00F970A6"/>
    <w:rsid w:val="00F97D3E"/>
    <w:rsid w:val="00FA03AC"/>
    <w:rsid w:val="00FA0406"/>
    <w:rsid w:val="00FA283E"/>
    <w:rsid w:val="00FA2978"/>
    <w:rsid w:val="00FA3223"/>
    <w:rsid w:val="00FA5F40"/>
    <w:rsid w:val="00FA6840"/>
    <w:rsid w:val="00FA71F8"/>
    <w:rsid w:val="00FA740F"/>
    <w:rsid w:val="00FB32F0"/>
    <w:rsid w:val="00FB3DCC"/>
    <w:rsid w:val="00FB6159"/>
    <w:rsid w:val="00FB6F8A"/>
    <w:rsid w:val="00FB7BF8"/>
    <w:rsid w:val="00FC0CA4"/>
    <w:rsid w:val="00FC0D20"/>
    <w:rsid w:val="00FC1290"/>
    <w:rsid w:val="00FC67C1"/>
    <w:rsid w:val="00FC6E92"/>
    <w:rsid w:val="00FD0738"/>
    <w:rsid w:val="00FD1B98"/>
    <w:rsid w:val="00FD32F4"/>
    <w:rsid w:val="00FD5D74"/>
    <w:rsid w:val="00FD5FA0"/>
    <w:rsid w:val="00FE120E"/>
    <w:rsid w:val="00FE2E3F"/>
    <w:rsid w:val="00FE3877"/>
    <w:rsid w:val="00FE4F80"/>
    <w:rsid w:val="00FF087B"/>
    <w:rsid w:val="00FF266F"/>
    <w:rsid w:val="00FF2BFA"/>
    <w:rsid w:val="00FF547F"/>
    <w:rsid w:val="01117D0E"/>
    <w:rsid w:val="01241C18"/>
    <w:rsid w:val="01275604"/>
    <w:rsid w:val="01321EAE"/>
    <w:rsid w:val="016BA6DA"/>
    <w:rsid w:val="0171AD35"/>
    <w:rsid w:val="017D4753"/>
    <w:rsid w:val="019D21B8"/>
    <w:rsid w:val="01A6C6A6"/>
    <w:rsid w:val="01A9AD5D"/>
    <w:rsid w:val="01A9DF33"/>
    <w:rsid w:val="01B09DC9"/>
    <w:rsid w:val="020F1629"/>
    <w:rsid w:val="028294D2"/>
    <w:rsid w:val="0287FC01"/>
    <w:rsid w:val="02BA2757"/>
    <w:rsid w:val="02E6733C"/>
    <w:rsid w:val="03278D22"/>
    <w:rsid w:val="033970F4"/>
    <w:rsid w:val="036052BC"/>
    <w:rsid w:val="0361C09C"/>
    <w:rsid w:val="03874D7F"/>
    <w:rsid w:val="0394F769"/>
    <w:rsid w:val="03B0B399"/>
    <w:rsid w:val="03CC446E"/>
    <w:rsid w:val="03E352CF"/>
    <w:rsid w:val="03F6E819"/>
    <w:rsid w:val="042DE3FC"/>
    <w:rsid w:val="045DB935"/>
    <w:rsid w:val="045EAABC"/>
    <w:rsid w:val="047FC249"/>
    <w:rsid w:val="0487204A"/>
    <w:rsid w:val="04BA9D0F"/>
    <w:rsid w:val="04D5B401"/>
    <w:rsid w:val="04E2717C"/>
    <w:rsid w:val="05157D7F"/>
    <w:rsid w:val="0527686B"/>
    <w:rsid w:val="0539A8A9"/>
    <w:rsid w:val="05480D19"/>
    <w:rsid w:val="054CE8A1"/>
    <w:rsid w:val="05574C45"/>
    <w:rsid w:val="05A164D4"/>
    <w:rsid w:val="05E59041"/>
    <w:rsid w:val="06205790"/>
    <w:rsid w:val="06208FB9"/>
    <w:rsid w:val="06241408"/>
    <w:rsid w:val="062AD29E"/>
    <w:rsid w:val="062D6CEC"/>
    <w:rsid w:val="06496268"/>
    <w:rsid w:val="06848234"/>
    <w:rsid w:val="06906E3B"/>
    <w:rsid w:val="06A40385"/>
    <w:rsid w:val="06CAE18C"/>
    <w:rsid w:val="06DA1F4F"/>
    <w:rsid w:val="06F2A656"/>
    <w:rsid w:val="0701CD68"/>
    <w:rsid w:val="07095318"/>
    <w:rsid w:val="074DBE22"/>
    <w:rsid w:val="0750BD17"/>
    <w:rsid w:val="0756C348"/>
    <w:rsid w:val="077CF7C6"/>
    <w:rsid w:val="07871786"/>
    <w:rsid w:val="078D0BD3"/>
    <w:rsid w:val="07915EE3"/>
    <w:rsid w:val="07A9B326"/>
    <w:rsid w:val="07CBD256"/>
    <w:rsid w:val="07D62301"/>
    <w:rsid w:val="07EF966D"/>
    <w:rsid w:val="07FA13A9"/>
    <w:rsid w:val="081FAC7C"/>
    <w:rsid w:val="0823394C"/>
    <w:rsid w:val="085EA486"/>
    <w:rsid w:val="086A451F"/>
    <w:rsid w:val="08790CE6"/>
    <w:rsid w:val="0893772F"/>
    <w:rsid w:val="08B4D64C"/>
    <w:rsid w:val="08D8D2C5"/>
    <w:rsid w:val="08F9C3DC"/>
    <w:rsid w:val="0904A01E"/>
    <w:rsid w:val="0925E3CE"/>
    <w:rsid w:val="0931590C"/>
    <w:rsid w:val="093B74C3"/>
    <w:rsid w:val="09530989"/>
    <w:rsid w:val="09644ADB"/>
    <w:rsid w:val="0970D44C"/>
    <w:rsid w:val="09846587"/>
    <w:rsid w:val="09E581E5"/>
    <w:rsid w:val="09EFDF92"/>
    <w:rsid w:val="0A00AD18"/>
    <w:rsid w:val="0A12D2FB"/>
    <w:rsid w:val="0A228B4E"/>
    <w:rsid w:val="0A25476A"/>
    <w:rsid w:val="0A261C3B"/>
    <w:rsid w:val="0A285724"/>
    <w:rsid w:val="0A2DFE2E"/>
    <w:rsid w:val="0A5CF6BF"/>
    <w:rsid w:val="0A6D4E13"/>
    <w:rsid w:val="0ACD9B2D"/>
    <w:rsid w:val="0AFE10F0"/>
    <w:rsid w:val="0B007FE3"/>
    <w:rsid w:val="0B14921D"/>
    <w:rsid w:val="0B17F1FA"/>
    <w:rsid w:val="0B246A10"/>
    <w:rsid w:val="0B2CD619"/>
    <w:rsid w:val="0B441379"/>
    <w:rsid w:val="0B6069B4"/>
    <w:rsid w:val="0B747584"/>
    <w:rsid w:val="0B7C4643"/>
    <w:rsid w:val="0B88319F"/>
    <w:rsid w:val="0BB518CC"/>
    <w:rsid w:val="0BB76B43"/>
    <w:rsid w:val="0BC9AD64"/>
    <w:rsid w:val="0BCF0734"/>
    <w:rsid w:val="0C385E69"/>
    <w:rsid w:val="0C41E405"/>
    <w:rsid w:val="0C6CCB32"/>
    <w:rsid w:val="0C931B5C"/>
    <w:rsid w:val="0C97F7B4"/>
    <w:rsid w:val="0CFE9775"/>
    <w:rsid w:val="0D126187"/>
    <w:rsid w:val="0D575876"/>
    <w:rsid w:val="0D63892A"/>
    <w:rsid w:val="0D710EEC"/>
    <w:rsid w:val="0DA8DE18"/>
    <w:rsid w:val="0DF26485"/>
    <w:rsid w:val="0E18B212"/>
    <w:rsid w:val="0E1EF2C8"/>
    <w:rsid w:val="0E237ABC"/>
    <w:rsid w:val="0E9360C4"/>
    <w:rsid w:val="0EB3FEF7"/>
    <w:rsid w:val="0EB42DAB"/>
    <w:rsid w:val="0EB90A6C"/>
    <w:rsid w:val="0ED9A349"/>
    <w:rsid w:val="0EE579D5"/>
    <w:rsid w:val="0EF2057A"/>
    <w:rsid w:val="0F2E3A02"/>
    <w:rsid w:val="0F5DC835"/>
    <w:rsid w:val="0F96CAF7"/>
    <w:rsid w:val="0FB5A5B9"/>
    <w:rsid w:val="0FD0541E"/>
    <w:rsid w:val="0FED2E69"/>
    <w:rsid w:val="0FFD51A0"/>
    <w:rsid w:val="105B770B"/>
    <w:rsid w:val="10BF50B9"/>
    <w:rsid w:val="10CF0E24"/>
    <w:rsid w:val="10DAE093"/>
    <w:rsid w:val="10E88F95"/>
    <w:rsid w:val="10F3BD82"/>
    <w:rsid w:val="11149C8B"/>
    <w:rsid w:val="115B36FF"/>
    <w:rsid w:val="11AAE820"/>
    <w:rsid w:val="11B3D13D"/>
    <w:rsid w:val="11CF26F8"/>
    <w:rsid w:val="11E7E113"/>
    <w:rsid w:val="11E8094C"/>
    <w:rsid w:val="11EB14FE"/>
    <w:rsid w:val="11FC7FD8"/>
    <w:rsid w:val="12111557"/>
    <w:rsid w:val="1211896F"/>
    <w:rsid w:val="12147648"/>
    <w:rsid w:val="12284884"/>
    <w:rsid w:val="122C68C3"/>
    <w:rsid w:val="122DAFF1"/>
    <w:rsid w:val="128AF74E"/>
    <w:rsid w:val="128E7790"/>
    <w:rsid w:val="129FA462"/>
    <w:rsid w:val="12ADFFFB"/>
    <w:rsid w:val="12C212E5"/>
    <w:rsid w:val="12D47631"/>
    <w:rsid w:val="12E78208"/>
    <w:rsid w:val="12EF63FB"/>
    <w:rsid w:val="134C3D07"/>
    <w:rsid w:val="1350B21C"/>
    <w:rsid w:val="1379C118"/>
    <w:rsid w:val="138D02CE"/>
    <w:rsid w:val="13B0A45E"/>
    <w:rsid w:val="13B16314"/>
    <w:rsid w:val="13C1B7F7"/>
    <w:rsid w:val="13C5D0AC"/>
    <w:rsid w:val="13D28A0A"/>
    <w:rsid w:val="13D40436"/>
    <w:rsid w:val="13D8C658"/>
    <w:rsid w:val="13E78E1F"/>
    <w:rsid w:val="13EAEC3B"/>
    <w:rsid w:val="145107EC"/>
    <w:rsid w:val="14645DF8"/>
    <w:rsid w:val="147DEA01"/>
    <w:rsid w:val="147E9CE6"/>
    <w:rsid w:val="1480BE96"/>
    <w:rsid w:val="149FDA45"/>
    <w:rsid w:val="14B0F604"/>
    <w:rsid w:val="14B2FD80"/>
    <w:rsid w:val="14B40E91"/>
    <w:rsid w:val="14B8E83D"/>
    <w:rsid w:val="14CC8C22"/>
    <w:rsid w:val="14D0FAD9"/>
    <w:rsid w:val="14DE0C23"/>
    <w:rsid w:val="14E24937"/>
    <w:rsid w:val="14FAB6F6"/>
    <w:rsid w:val="14FD14AA"/>
    <w:rsid w:val="150F7B30"/>
    <w:rsid w:val="1517885C"/>
    <w:rsid w:val="152373C5"/>
    <w:rsid w:val="15407F43"/>
    <w:rsid w:val="1542D2B5"/>
    <w:rsid w:val="154DE65A"/>
    <w:rsid w:val="15591A18"/>
    <w:rsid w:val="157AAFD2"/>
    <w:rsid w:val="15974A04"/>
    <w:rsid w:val="159C7F67"/>
    <w:rsid w:val="15B08858"/>
    <w:rsid w:val="15BB8279"/>
    <w:rsid w:val="15C16503"/>
    <w:rsid w:val="15C7E325"/>
    <w:rsid w:val="16653D16"/>
    <w:rsid w:val="16AFF67C"/>
    <w:rsid w:val="16B942D8"/>
    <w:rsid w:val="16BE3C1F"/>
    <w:rsid w:val="16C891F9"/>
    <w:rsid w:val="16EE3D76"/>
    <w:rsid w:val="16F6B2D8"/>
    <w:rsid w:val="16F99930"/>
    <w:rsid w:val="173BDC98"/>
    <w:rsid w:val="17490535"/>
    <w:rsid w:val="1759D5FF"/>
    <w:rsid w:val="177B6B1F"/>
    <w:rsid w:val="1791ECA0"/>
    <w:rsid w:val="17A6DFA2"/>
    <w:rsid w:val="17A74605"/>
    <w:rsid w:val="17B36B47"/>
    <w:rsid w:val="17B39D1D"/>
    <w:rsid w:val="17C15810"/>
    <w:rsid w:val="17EA8840"/>
    <w:rsid w:val="17EF9FCF"/>
    <w:rsid w:val="181F9D41"/>
    <w:rsid w:val="181FC57A"/>
    <w:rsid w:val="1822019C"/>
    <w:rsid w:val="184C0FB2"/>
    <w:rsid w:val="188BA815"/>
    <w:rsid w:val="18916657"/>
    <w:rsid w:val="1891B9EB"/>
    <w:rsid w:val="18C3CC41"/>
    <w:rsid w:val="18EF6153"/>
    <w:rsid w:val="18FE37EF"/>
    <w:rsid w:val="18FFC360"/>
    <w:rsid w:val="190420D8"/>
    <w:rsid w:val="1904932B"/>
    <w:rsid w:val="19177BDE"/>
    <w:rsid w:val="19361901"/>
    <w:rsid w:val="19427E2D"/>
    <w:rsid w:val="195C433F"/>
    <w:rsid w:val="1975A2CD"/>
    <w:rsid w:val="19776DF5"/>
    <w:rsid w:val="198D7401"/>
    <w:rsid w:val="19910B69"/>
    <w:rsid w:val="1991FBF5"/>
    <w:rsid w:val="19A9F562"/>
    <w:rsid w:val="19B131D8"/>
    <w:rsid w:val="19D08058"/>
    <w:rsid w:val="19DE2F5A"/>
    <w:rsid w:val="19F2AAF7"/>
    <w:rsid w:val="1A22AEE4"/>
    <w:rsid w:val="1A3420A9"/>
    <w:rsid w:val="1A3B6B24"/>
    <w:rsid w:val="1A403FEE"/>
    <w:rsid w:val="1A51100E"/>
    <w:rsid w:val="1A7E7458"/>
    <w:rsid w:val="1AC4AD79"/>
    <w:rsid w:val="1AF9B932"/>
    <w:rsid w:val="1B054C30"/>
    <w:rsid w:val="1B0C31DA"/>
    <w:rsid w:val="1B38AE39"/>
    <w:rsid w:val="1B3ED557"/>
    <w:rsid w:val="1B67E25D"/>
    <w:rsid w:val="1B70E7AD"/>
    <w:rsid w:val="1BA3CB77"/>
    <w:rsid w:val="1BAA573C"/>
    <w:rsid w:val="1BB8063E"/>
    <w:rsid w:val="1BF1D5BB"/>
    <w:rsid w:val="1C0E50A1"/>
    <w:rsid w:val="1C349088"/>
    <w:rsid w:val="1C623EBB"/>
    <w:rsid w:val="1C7BF66A"/>
    <w:rsid w:val="1C7FBEA6"/>
    <w:rsid w:val="1C8F110F"/>
    <w:rsid w:val="1C9A2C25"/>
    <w:rsid w:val="1CA8F3EC"/>
    <w:rsid w:val="1CBB7071"/>
    <w:rsid w:val="1CCB0D19"/>
    <w:rsid w:val="1CE4BD52"/>
    <w:rsid w:val="1D14DA95"/>
    <w:rsid w:val="1D25C3C5"/>
    <w:rsid w:val="1D263304"/>
    <w:rsid w:val="1D307D6F"/>
    <w:rsid w:val="1D3A9509"/>
    <w:rsid w:val="1D4ABE91"/>
    <w:rsid w:val="1D577C0C"/>
    <w:rsid w:val="1D9D18DA"/>
    <w:rsid w:val="1DA31A41"/>
    <w:rsid w:val="1DB5C3CF"/>
    <w:rsid w:val="1DD6A140"/>
    <w:rsid w:val="1DE90D42"/>
    <w:rsid w:val="1E3C159F"/>
    <w:rsid w:val="1E560341"/>
    <w:rsid w:val="1E5CF4A8"/>
    <w:rsid w:val="1E6D2A6A"/>
    <w:rsid w:val="1E6EF454"/>
    <w:rsid w:val="1ECD8B61"/>
    <w:rsid w:val="1EDC9303"/>
    <w:rsid w:val="1EE290AF"/>
    <w:rsid w:val="1EE4E94D"/>
    <w:rsid w:val="1F14B7F7"/>
    <w:rsid w:val="1F1F2597"/>
    <w:rsid w:val="1F2926DC"/>
    <w:rsid w:val="1F3B5B8A"/>
    <w:rsid w:val="1F3EEAA2"/>
    <w:rsid w:val="1F410B43"/>
    <w:rsid w:val="1F4500D7"/>
    <w:rsid w:val="1F545116"/>
    <w:rsid w:val="1F5B44C5"/>
    <w:rsid w:val="1F7321B6"/>
    <w:rsid w:val="1F735AA6"/>
    <w:rsid w:val="1FB888B6"/>
    <w:rsid w:val="1FC1FE69"/>
    <w:rsid w:val="1FE5C6D8"/>
    <w:rsid w:val="1FE7FC7F"/>
    <w:rsid w:val="2011C83B"/>
    <w:rsid w:val="202CF36E"/>
    <w:rsid w:val="202FDA25"/>
    <w:rsid w:val="2032150E"/>
    <w:rsid w:val="209CB238"/>
    <w:rsid w:val="20B0ECFF"/>
    <w:rsid w:val="2109789C"/>
    <w:rsid w:val="21157DDC"/>
    <w:rsid w:val="21334458"/>
    <w:rsid w:val="213830B5"/>
    <w:rsid w:val="213CF2D2"/>
    <w:rsid w:val="213DF36A"/>
    <w:rsid w:val="21501903"/>
    <w:rsid w:val="21581391"/>
    <w:rsid w:val="2179484F"/>
    <w:rsid w:val="2192A03A"/>
    <w:rsid w:val="21996E0E"/>
    <w:rsid w:val="21D3BFDC"/>
    <w:rsid w:val="21D41922"/>
    <w:rsid w:val="21E661E0"/>
    <w:rsid w:val="21F87537"/>
    <w:rsid w:val="2218E80F"/>
    <w:rsid w:val="22266440"/>
    <w:rsid w:val="22331D9E"/>
    <w:rsid w:val="22421C53"/>
    <w:rsid w:val="2265E4C2"/>
    <w:rsid w:val="227297A5"/>
    <w:rsid w:val="22B7DA02"/>
    <w:rsid w:val="22E9EC58"/>
    <w:rsid w:val="22F6A9D3"/>
    <w:rsid w:val="2303DA96"/>
    <w:rsid w:val="23097A08"/>
    <w:rsid w:val="239B0011"/>
    <w:rsid w:val="239BAA47"/>
    <w:rsid w:val="23DB4366"/>
    <w:rsid w:val="23EACF03"/>
    <w:rsid w:val="24003B24"/>
    <w:rsid w:val="240D52AE"/>
    <w:rsid w:val="242D38A6"/>
    <w:rsid w:val="2436D695"/>
    <w:rsid w:val="2457BCEC"/>
    <w:rsid w:val="2459885B"/>
    <w:rsid w:val="24EB607C"/>
    <w:rsid w:val="24FBF53A"/>
    <w:rsid w:val="2503A557"/>
    <w:rsid w:val="2525F0A3"/>
    <w:rsid w:val="2528496A"/>
    <w:rsid w:val="252C1AE5"/>
    <w:rsid w:val="2537F7EC"/>
    <w:rsid w:val="255B91F2"/>
    <w:rsid w:val="25612C30"/>
    <w:rsid w:val="256A8514"/>
    <w:rsid w:val="259C702C"/>
    <w:rsid w:val="25C20EBB"/>
    <w:rsid w:val="25CDD9F7"/>
    <w:rsid w:val="25D3EAEA"/>
    <w:rsid w:val="25DEDB28"/>
    <w:rsid w:val="25EDA7E2"/>
    <w:rsid w:val="26070F8A"/>
    <w:rsid w:val="267B06D1"/>
    <w:rsid w:val="2680590E"/>
    <w:rsid w:val="268AD64A"/>
    <w:rsid w:val="26C72BB3"/>
    <w:rsid w:val="26E485E0"/>
    <w:rsid w:val="26F1F9EB"/>
    <w:rsid w:val="27140AF2"/>
    <w:rsid w:val="2748FE20"/>
    <w:rsid w:val="2783C341"/>
    <w:rsid w:val="27847900"/>
    <w:rsid w:val="2798176E"/>
    <w:rsid w:val="27A311C1"/>
    <w:rsid w:val="27A79CB9"/>
    <w:rsid w:val="27B0C0C3"/>
    <w:rsid w:val="27D93651"/>
    <w:rsid w:val="2800021D"/>
    <w:rsid w:val="2815B6E3"/>
    <w:rsid w:val="28413BB6"/>
    <w:rsid w:val="2846ECF8"/>
    <w:rsid w:val="28613997"/>
    <w:rsid w:val="286C937F"/>
    <w:rsid w:val="28836436"/>
    <w:rsid w:val="28B6F815"/>
    <w:rsid w:val="28B93FCA"/>
    <w:rsid w:val="28DCA084"/>
    <w:rsid w:val="28F2AF59"/>
    <w:rsid w:val="2982A887"/>
    <w:rsid w:val="29837F02"/>
    <w:rsid w:val="299545D5"/>
    <w:rsid w:val="29C1DF94"/>
    <w:rsid w:val="29CB75E1"/>
    <w:rsid w:val="29D6983B"/>
    <w:rsid w:val="29D6CB0C"/>
    <w:rsid w:val="29F14C09"/>
    <w:rsid w:val="29F50ECC"/>
    <w:rsid w:val="2A136536"/>
    <w:rsid w:val="2A364CFA"/>
    <w:rsid w:val="2A82ED26"/>
    <w:rsid w:val="2A833930"/>
    <w:rsid w:val="2AA2D31E"/>
    <w:rsid w:val="2AA9982F"/>
    <w:rsid w:val="2AC3163C"/>
    <w:rsid w:val="2ACF0DCD"/>
    <w:rsid w:val="2B14B13A"/>
    <w:rsid w:val="2B1C0405"/>
    <w:rsid w:val="2B1CDA69"/>
    <w:rsid w:val="2B45ECBB"/>
    <w:rsid w:val="2B62FC8E"/>
    <w:rsid w:val="2B71C283"/>
    <w:rsid w:val="2B865759"/>
    <w:rsid w:val="2B9C7667"/>
    <w:rsid w:val="2B9E5B5E"/>
    <w:rsid w:val="2BA911E6"/>
    <w:rsid w:val="2BB06F1F"/>
    <w:rsid w:val="2BBA4642"/>
    <w:rsid w:val="2BC6C0F9"/>
    <w:rsid w:val="2BE6F9D0"/>
    <w:rsid w:val="2C0A29AC"/>
    <w:rsid w:val="2C354A9B"/>
    <w:rsid w:val="2C5AB6DA"/>
    <w:rsid w:val="2C6F2DD1"/>
    <w:rsid w:val="2C7FF367"/>
    <w:rsid w:val="2C8D8ACA"/>
    <w:rsid w:val="2C9CA933"/>
    <w:rsid w:val="2CBB79D3"/>
    <w:rsid w:val="2CF7FB60"/>
    <w:rsid w:val="2D057791"/>
    <w:rsid w:val="2D198D8C"/>
    <w:rsid w:val="2D3797EC"/>
    <w:rsid w:val="2D414ADF"/>
    <w:rsid w:val="2D52C31F"/>
    <w:rsid w:val="2D746CF8"/>
    <w:rsid w:val="2D783242"/>
    <w:rsid w:val="2DB75C22"/>
    <w:rsid w:val="2DDF743C"/>
    <w:rsid w:val="2DF95DB9"/>
    <w:rsid w:val="2E542516"/>
    <w:rsid w:val="2E8FAABC"/>
    <w:rsid w:val="2E9B2441"/>
    <w:rsid w:val="2EA5090A"/>
    <w:rsid w:val="2EDA47A6"/>
    <w:rsid w:val="2F6EBC5D"/>
    <w:rsid w:val="2F70F2FF"/>
    <w:rsid w:val="2F9AF70C"/>
    <w:rsid w:val="2FA0CEB3"/>
    <w:rsid w:val="2FA7FE0B"/>
    <w:rsid w:val="3028DA7E"/>
    <w:rsid w:val="302BB202"/>
    <w:rsid w:val="30330D99"/>
    <w:rsid w:val="30528CA2"/>
    <w:rsid w:val="3059E1B5"/>
    <w:rsid w:val="308124B1"/>
    <w:rsid w:val="30A1D97F"/>
    <w:rsid w:val="30C19ABB"/>
    <w:rsid w:val="31239B83"/>
    <w:rsid w:val="31426C23"/>
    <w:rsid w:val="3146EF89"/>
    <w:rsid w:val="31489341"/>
    <w:rsid w:val="314C4AC8"/>
    <w:rsid w:val="317590C3"/>
    <w:rsid w:val="31B41526"/>
    <w:rsid w:val="3203DAB4"/>
    <w:rsid w:val="321B0E7B"/>
    <w:rsid w:val="322CC98D"/>
    <w:rsid w:val="3230D241"/>
    <w:rsid w:val="32511248"/>
    <w:rsid w:val="3263DA07"/>
    <w:rsid w:val="32717DAA"/>
    <w:rsid w:val="3285DDBD"/>
    <w:rsid w:val="329830D9"/>
    <w:rsid w:val="329DADC1"/>
    <w:rsid w:val="32B2B1D6"/>
    <w:rsid w:val="32E50139"/>
    <w:rsid w:val="330BD877"/>
    <w:rsid w:val="3349B51A"/>
    <w:rsid w:val="3349C09D"/>
    <w:rsid w:val="334E4824"/>
    <w:rsid w:val="335C56F8"/>
    <w:rsid w:val="3390739A"/>
    <w:rsid w:val="33972BB5"/>
    <w:rsid w:val="33BB34FA"/>
    <w:rsid w:val="33D614BF"/>
    <w:rsid w:val="346A703D"/>
    <w:rsid w:val="347E0F7B"/>
    <w:rsid w:val="34813AE2"/>
    <w:rsid w:val="34D69EB9"/>
    <w:rsid w:val="34EC1A8F"/>
    <w:rsid w:val="34F84F92"/>
    <w:rsid w:val="3511D23C"/>
    <w:rsid w:val="3526ED6E"/>
    <w:rsid w:val="3531AD3C"/>
    <w:rsid w:val="354AC92D"/>
    <w:rsid w:val="3566855D"/>
    <w:rsid w:val="357C6703"/>
    <w:rsid w:val="357CDFA0"/>
    <w:rsid w:val="3581E66F"/>
    <w:rsid w:val="3585F2E8"/>
    <w:rsid w:val="35CBBC53"/>
    <w:rsid w:val="35F505C7"/>
    <w:rsid w:val="35F9514D"/>
    <w:rsid w:val="360D806D"/>
    <w:rsid w:val="3613E60B"/>
    <w:rsid w:val="361428EC"/>
    <w:rsid w:val="361AB144"/>
    <w:rsid w:val="3639980F"/>
    <w:rsid w:val="36444721"/>
    <w:rsid w:val="3669EF90"/>
    <w:rsid w:val="36C540C2"/>
    <w:rsid w:val="36F8FEC5"/>
    <w:rsid w:val="3726B1B5"/>
    <w:rsid w:val="372ADC5F"/>
    <w:rsid w:val="373D0242"/>
    <w:rsid w:val="3752DECC"/>
    <w:rsid w:val="3756B684"/>
    <w:rsid w:val="37756D8C"/>
    <w:rsid w:val="37B673FF"/>
    <w:rsid w:val="37F1F04C"/>
    <w:rsid w:val="38030C0B"/>
    <w:rsid w:val="3804FC44"/>
    <w:rsid w:val="380DA1E4"/>
    <w:rsid w:val="384B1B87"/>
    <w:rsid w:val="38553DB9"/>
    <w:rsid w:val="38619137"/>
    <w:rsid w:val="388A0491"/>
    <w:rsid w:val="38937A1B"/>
    <w:rsid w:val="38F3AA42"/>
    <w:rsid w:val="390067BD"/>
    <w:rsid w:val="39063B47"/>
    <w:rsid w:val="39137B0A"/>
    <w:rsid w:val="391B2F74"/>
    <w:rsid w:val="393373C0"/>
    <w:rsid w:val="3988CC9C"/>
    <w:rsid w:val="39C438D1"/>
    <w:rsid w:val="39D7903D"/>
    <w:rsid w:val="39E424E8"/>
    <w:rsid w:val="39FF2AEE"/>
    <w:rsid w:val="3A09A57A"/>
    <w:rsid w:val="3A1102B3"/>
    <w:rsid w:val="3A36F690"/>
    <w:rsid w:val="3A4BAF37"/>
    <w:rsid w:val="3ACD8126"/>
    <w:rsid w:val="3AE402A7"/>
    <w:rsid w:val="3B05814E"/>
    <w:rsid w:val="3B6AEA1A"/>
    <w:rsid w:val="3B8EB5CC"/>
    <w:rsid w:val="3B912A01"/>
    <w:rsid w:val="3BAFE109"/>
    <w:rsid w:val="3BB88662"/>
    <w:rsid w:val="3BE3CFF2"/>
    <w:rsid w:val="3BF44C13"/>
    <w:rsid w:val="3C08EB81"/>
    <w:rsid w:val="3C139A93"/>
    <w:rsid w:val="3C6084F6"/>
    <w:rsid w:val="3C9BE947"/>
    <w:rsid w:val="3CDF8A08"/>
    <w:rsid w:val="3CE411FC"/>
    <w:rsid w:val="3CF5E44B"/>
    <w:rsid w:val="3D22965F"/>
    <w:rsid w:val="3D28185F"/>
    <w:rsid w:val="3D354235"/>
    <w:rsid w:val="3D4DEE87"/>
    <w:rsid w:val="3D8CA262"/>
    <w:rsid w:val="3DB98D26"/>
    <w:rsid w:val="3DBF9381"/>
    <w:rsid w:val="3DD2781A"/>
    <w:rsid w:val="3DFE3057"/>
    <w:rsid w:val="3E0C2EFA"/>
    <w:rsid w:val="3E223F9A"/>
    <w:rsid w:val="3E27638C"/>
    <w:rsid w:val="3E315521"/>
    <w:rsid w:val="3E56920C"/>
    <w:rsid w:val="3E595803"/>
    <w:rsid w:val="3E5F294D"/>
    <w:rsid w:val="3ED58EB9"/>
    <w:rsid w:val="3EFF8252"/>
    <w:rsid w:val="3F46855C"/>
    <w:rsid w:val="3F5B867F"/>
    <w:rsid w:val="3F63F204"/>
    <w:rsid w:val="3F898CE7"/>
    <w:rsid w:val="3F8BAD5E"/>
    <w:rsid w:val="3F8FA564"/>
    <w:rsid w:val="3FA4D1B2"/>
    <w:rsid w:val="3FA53659"/>
    <w:rsid w:val="3FA9B081"/>
    <w:rsid w:val="3FB454C2"/>
    <w:rsid w:val="3FC4D589"/>
    <w:rsid w:val="3FFB09F3"/>
    <w:rsid w:val="4009D5D7"/>
    <w:rsid w:val="4012D97C"/>
    <w:rsid w:val="4036D359"/>
    <w:rsid w:val="405850E2"/>
    <w:rsid w:val="4066D0CB"/>
    <w:rsid w:val="4066D746"/>
    <w:rsid w:val="406AC242"/>
    <w:rsid w:val="40784BB0"/>
    <w:rsid w:val="409CD498"/>
    <w:rsid w:val="40A8A08C"/>
    <w:rsid w:val="40C1C470"/>
    <w:rsid w:val="40D176A4"/>
    <w:rsid w:val="40D8CBB7"/>
    <w:rsid w:val="40E2EB77"/>
    <w:rsid w:val="40E8DFC4"/>
    <w:rsid w:val="40F5C7C0"/>
    <w:rsid w:val="40F6E5C7"/>
    <w:rsid w:val="411E8579"/>
    <w:rsid w:val="4160A5EA"/>
    <w:rsid w:val="419AF8CF"/>
    <w:rsid w:val="41CD41CC"/>
    <w:rsid w:val="41CEF0A7"/>
    <w:rsid w:val="41EF4B20"/>
    <w:rsid w:val="420970AB"/>
    <w:rsid w:val="42292C22"/>
    <w:rsid w:val="422EA90A"/>
    <w:rsid w:val="4234A6B6"/>
    <w:rsid w:val="428114AF"/>
    <w:rsid w:val="4281B7BF"/>
    <w:rsid w:val="4293E732"/>
    <w:rsid w:val="42AA67D2"/>
    <w:rsid w:val="42AEDD7A"/>
    <w:rsid w:val="42B2A29B"/>
    <w:rsid w:val="42CCA83D"/>
    <w:rsid w:val="42D8C4B7"/>
    <w:rsid w:val="42DC0DCD"/>
    <w:rsid w:val="43179240"/>
    <w:rsid w:val="431D9BAE"/>
    <w:rsid w:val="434155D6"/>
    <w:rsid w:val="43724E71"/>
    <w:rsid w:val="4381F02C"/>
    <w:rsid w:val="438EE6F3"/>
    <w:rsid w:val="439BA46E"/>
    <w:rsid w:val="43B68433"/>
    <w:rsid w:val="43DF125E"/>
    <w:rsid w:val="43E869F0"/>
    <w:rsid w:val="43EEC83F"/>
    <w:rsid w:val="440D98DF"/>
    <w:rsid w:val="440E7D9A"/>
    <w:rsid w:val="4457969D"/>
    <w:rsid w:val="44711F98"/>
    <w:rsid w:val="4473347C"/>
    <w:rsid w:val="4481FC43"/>
    <w:rsid w:val="44A41570"/>
    <w:rsid w:val="44A822AE"/>
    <w:rsid w:val="44AC7235"/>
    <w:rsid w:val="44CA8324"/>
    <w:rsid w:val="44CBC0B5"/>
    <w:rsid w:val="45185825"/>
    <w:rsid w:val="451D62A7"/>
    <w:rsid w:val="455689CE"/>
    <w:rsid w:val="4558E059"/>
    <w:rsid w:val="455C3937"/>
    <w:rsid w:val="45757B52"/>
    <w:rsid w:val="45787A47"/>
    <w:rsid w:val="45D5916D"/>
    <w:rsid w:val="460626CB"/>
    <w:rsid w:val="46106579"/>
    <w:rsid w:val="4617539D"/>
    <w:rsid w:val="4635FCFF"/>
    <w:rsid w:val="4660B947"/>
    <w:rsid w:val="4669E055"/>
    <w:rsid w:val="46A1085F"/>
    <w:rsid w:val="46C224CB"/>
    <w:rsid w:val="46CF3C2D"/>
    <w:rsid w:val="46DB0A7D"/>
    <w:rsid w:val="47441A58"/>
    <w:rsid w:val="474B3886"/>
    <w:rsid w:val="476E093E"/>
    <w:rsid w:val="4798917C"/>
    <w:rsid w:val="485B67AA"/>
    <w:rsid w:val="4895D10D"/>
    <w:rsid w:val="48B34237"/>
    <w:rsid w:val="48BAB17E"/>
    <w:rsid w:val="48C13D43"/>
    <w:rsid w:val="490D8D2D"/>
    <w:rsid w:val="496614E2"/>
    <w:rsid w:val="499E5A2D"/>
    <w:rsid w:val="49F49C98"/>
    <w:rsid w:val="4A23248C"/>
    <w:rsid w:val="4A2AE215"/>
    <w:rsid w:val="4A317EED"/>
    <w:rsid w:val="4A440FF2"/>
    <w:rsid w:val="4A4DCF99"/>
    <w:rsid w:val="4A71486B"/>
    <w:rsid w:val="4A789D7E"/>
    <w:rsid w:val="4A909933"/>
    <w:rsid w:val="4AA1B73D"/>
    <w:rsid w:val="4AB63F5A"/>
    <w:rsid w:val="4AD5D948"/>
    <w:rsid w:val="4B2B4C58"/>
    <w:rsid w:val="4B43B504"/>
    <w:rsid w:val="4B7C07B1"/>
    <w:rsid w:val="4B883CB4"/>
    <w:rsid w:val="4B8BA459"/>
    <w:rsid w:val="4B9EC9C8"/>
    <w:rsid w:val="4BA1B020"/>
    <w:rsid w:val="4BD09B48"/>
    <w:rsid w:val="4BD57A3D"/>
    <w:rsid w:val="4BFEC3B1"/>
    <w:rsid w:val="4C06E488"/>
    <w:rsid w:val="4C081EC4"/>
    <w:rsid w:val="4C0B55D1"/>
    <w:rsid w:val="4C17D018"/>
    <w:rsid w:val="4C1DE6D6"/>
    <w:rsid w:val="4C2EB68B"/>
    <w:rsid w:val="4C5FF093"/>
    <w:rsid w:val="4C720E50"/>
    <w:rsid w:val="4C7F7EEF"/>
    <w:rsid w:val="4CA9F4CF"/>
    <w:rsid w:val="4CCF317D"/>
    <w:rsid w:val="4CD59509"/>
    <w:rsid w:val="4CDA4536"/>
    <w:rsid w:val="4D1CF470"/>
    <w:rsid w:val="4D21A49D"/>
    <w:rsid w:val="4D657B3D"/>
    <w:rsid w:val="4DDC9287"/>
    <w:rsid w:val="4DE4B3AC"/>
    <w:rsid w:val="4DE675A8"/>
    <w:rsid w:val="4DEC40F2"/>
    <w:rsid w:val="4E0CC9F5"/>
    <w:rsid w:val="4E175FCE"/>
    <w:rsid w:val="4E19CEC1"/>
    <w:rsid w:val="4E1B448D"/>
    <w:rsid w:val="4E26FB7B"/>
    <w:rsid w:val="4E3137E1"/>
    <w:rsid w:val="4E9FB1C2"/>
    <w:rsid w:val="4EC3D88A"/>
    <w:rsid w:val="4EE64F33"/>
    <w:rsid w:val="4EF462DC"/>
    <w:rsid w:val="4F24A295"/>
    <w:rsid w:val="4F320A38"/>
    <w:rsid w:val="4F777BF3"/>
    <w:rsid w:val="4F7CFED3"/>
    <w:rsid w:val="4F7D657F"/>
    <w:rsid w:val="4FBB32E4"/>
    <w:rsid w:val="4FD09CBE"/>
    <w:rsid w:val="4FF73597"/>
    <w:rsid w:val="50D3F4ED"/>
    <w:rsid w:val="50E2A65D"/>
    <w:rsid w:val="51130876"/>
    <w:rsid w:val="5176472E"/>
    <w:rsid w:val="517EB73A"/>
    <w:rsid w:val="519579A9"/>
    <w:rsid w:val="519AE7EB"/>
    <w:rsid w:val="519FEEBA"/>
    <w:rsid w:val="51DDB0A4"/>
    <w:rsid w:val="51E97527"/>
    <w:rsid w:val="51FE09FD"/>
    <w:rsid w:val="5221C7D4"/>
    <w:rsid w:val="52498BB6"/>
    <w:rsid w:val="5286D25B"/>
    <w:rsid w:val="529E521E"/>
    <w:rsid w:val="52A7DD1A"/>
    <w:rsid w:val="52C2F414"/>
    <w:rsid w:val="52E5EDF3"/>
    <w:rsid w:val="52ECDF5A"/>
    <w:rsid w:val="52EDCFE6"/>
    <w:rsid w:val="5310F740"/>
    <w:rsid w:val="53211CE6"/>
    <w:rsid w:val="532C5449"/>
    <w:rsid w:val="535D7613"/>
    <w:rsid w:val="53973F15"/>
    <w:rsid w:val="53A4A2A9"/>
    <w:rsid w:val="53A91164"/>
    <w:rsid w:val="53CFFA5D"/>
    <w:rsid w:val="5475B18A"/>
    <w:rsid w:val="5481D9FB"/>
    <w:rsid w:val="5494822A"/>
    <w:rsid w:val="54C7A6CA"/>
    <w:rsid w:val="54D46028"/>
    <w:rsid w:val="54FADA69"/>
    <w:rsid w:val="551934DF"/>
    <w:rsid w:val="551D63C8"/>
    <w:rsid w:val="554E53E2"/>
    <w:rsid w:val="55BE12AC"/>
    <w:rsid w:val="55C393B1"/>
    <w:rsid w:val="55CEC410"/>
    <w:rsid w:val="55F39263"/>
    <w:rsid w:val="55FF1824"/>
    <w:rsid w:val="5604C7DD"/>
    <w:rsid w:val="566D02E0"/>
    <w:rsid w:val="56868FE4"/>
    <w:rsid w:val="5690A825"/>
    <w:rsid w:val="56999BBB"/>
    <w:rsid w:val="56C8AF5A"/>
    <w:rsid w:val="56EF09EE"/>
    <w:rsid w:val="5716E79F"/>
    <w:rsid w:val="5759D46C"/>
    <w:rsid w:val="575E9DD2"/>
    <w:rsid w:val="576A3B5D"/>
    <w:rsid w:val="5788CB27"/>
    <w:rsid w:val="578C2371"/>
    <w:rsid w:val="579D6A95"/>
    <w:rsid w:val="57AE7916"/>
    <w:rsid w:val="57B53131"/>
    <w:rsid w:val="57E36C44"/>
    <w:rsid w:val="57E8CBB3"/>
    <w:rsid w:val="57EDF8BE"/>
    <w:rsid w:val="583DB2B6"/>
    <w:rsid w:val="5855AC23"/>
    <w:rsid w:val="589CDF34"/>
    <w:rsid w:val="589D20D3"/>
    <w:rsid w:val="58C68045"/>
    <w:rsid w:val="58CEF5A7"/>
    <w:rsid w:val="58DA7CD1"/>
    <w:rsid w:val="58E06A69"/>
    <w:rsid w:val="59021A47"/>
    <w:rsid w:val="5913EC96"/>
    <w:rsid w:val="591CCCEA"/>
    <w:rsid w:val="59430013"/>
    <w:rsid w:val="59591656"/>
    <w:rsid w:val="59614BFF"/>
    <w:rsid w:val="59663EF3"/>
    <w:rsid w:val="598DE8FF"/>
    <w:rsid w:val="59939009"/>
    <w:rsid w:val="5A0DF228"/>
    <w:rsid w:val="5A1756C9"/>
    <w:rsid w:val="5A17EF76"/>
    <w:rsid w:val="5A183B84"/>
    <w:rsid w:val="5A65E405"/>
    <w:rsid w:val="5A8F1849"/>
    <w:rsid w:val="5AADD35A"/>
    <w:rsid w:val="5B088A06"/>
    <w:rsid w:val="5B1B71AD"/>
    <w:rsid w:val="5B20F2B2"/>
    <w:rsid w:val="5B27BBF7"/>
    <w:rsid w:val="5B3C77F4"/>
    <w:rsid w:val="5B4B3642"/>
    <w:rsid w:val="5B6226DE"/>
    <w:rsid w:val="5B7E00ED"/>
    <w:rsid w:val="5B808EDB"/>
    <w:rsid w:val="5B823831"/>
    <w:rsid w:val="5BA753C0"/>
    <w:rsid w:val="5BEED379"/>
    <w:rsid w:val="5BF21268"/>
    <w:rsid w:val="5C20C57D"/>
    <w:rsid w:val="5C33AD24"/>
    <w:rsid w:val="5D07B900"/>
    <w:rsid w:val="5D5BBB81"/>
    <w:rsid w:val="5D60B042"/>
    <w:rsid w:val="5D890C97"/>
    <w:rsid w:val="5D9DC53E"/>
    <w:rsid w:val="5DBF6706"/>
    <w:rsid w:val="5DD6872D"/>
    <w:rsid w:val="5DE008A6"/>
    <w:rsid w:val="5E0FB9AF"/>
    <w:rsid w:val="5E1F972D"/>
    <w:rsid w:val="5E4411E5"/>
    <w:rsid w:val="5E44217C"/>
    <w:rsid w:val="5E543939"/>
    <w:rsid w:val="5E57C92B"/>
    <w:rsid w:val="5E66B5BE"/>
    <w:rsid w:val="5EBD0021"/>
    <w:rsid w:val="5EC3C94F"/>
    <w:rsid w:val="5EC3F188"/>
    <w:rsid w:val="5EE846D7"/>
    <w:rsid w:val="5EE9A477"/>
    <w:rsid w:val="5F5713B2"/>
    <w:rsid w:val="5F589C4A"/>
    <w:rsid w:val="5F62CA4B"/>
    <w:rsid w:val="5F83A535"/>
    <w:rsid w:val="5FA3EF6E"/>
    <w:rsid w:val="5FE6AA3B"/>
    <w:rsid w:val="5FE99093"/>
    <w:rsid w:val="5FFB7B7F"/>
    <w:rsid w:val="601971C7"/>
    <w:rsid w:val="60594F5D"/>
    <w:rsid w:val="605AE9EB"/>
    <w:rsid w:val="605E6BBB"/>
    <w:rsid w:val="607B0655"/>
    <w:rsid w:val="60D633B6"/>
    <w:rsid w:val="6111A988"/>
    <w:rsid w:val="6131B043"/>
    <w:rsid w:val="61580113"/>
    <w:rsid w:val="617A0131"/>
    <w:rsid w:val="61836B28"/>
    <w:rsid w:val="61905B74"/>
    <w:rsid w:val="6205363D"/>
    <w:rsid w:val="621DC74F"/>
    <w:rsid w:val="6227A4C0"/>
    <w:rsid w:val="62802DC8"/>
    <w:rsid w:val="62DB56E4"/>
    <w:rsid w:val="62DF52F3"/>
    <w:rsid w:val="62EDCA09"/>
    <w:rsid w:val="62F74C60"/>
    <w:rsid w:val="6324CF03"/>
    <w:rsid w:val="63326C2C"/>
    <w:rsid w:val="633E5833"/>
    <w:rsid w:val="634D1FFA"/>
    <w:rsid w:val="6388E960"/>
    <w:rsid w:val="639D56F8"/>
    <w:rsid w:val="63AF2947"/>
    <w:rsid w:val="63DF0D21"/>
    <w:rsid w:val="64241CAD"/>
    <w:rsid w:val="642AE1BE"/>
    <w:rsid w:val="642ECCBA"/>
    <w:rsid w:val="6435017E"/>
    <w:rsid w:val="643897FF"/>
    <w:rsid w:val="646981F1"/>
    <w:rsid w:val="64709B80"/>
    <w:rsid w:val="64A7FDA1"/>
    <w:rsid w:val="64B9E88D"/>
    <w:rsid w:val="64CE4529"/>
    <w:rsid w:val="64E041AD"/>
    <w:rsid w:val="64F00D1D"/>
    <w:rsid w:val="6504DE61"/>
    <w:rsid w:val="6517B1C4"/>
    <w:rsid w:val="6571B76F"/>
    <w:rsid w:val="6586BCBD"/>
    <w:rsid w:val="6586BF2C"/>
    <w:rsid w:val="65C3FF61"/>
    <w:rsid w:val="65D3CDC6"/>
    <w:rsid w:val="65F05356"/>
    <w:rsid w:val="65F37750"/>
    <w:rsid w:val="662DB8DA"/>
    <w:rsid w:val="664F8738"/>
    <w:rsid w:val="66662A77"/>
    <w:rsid w:val="669F5182"/>
    <w:rsid w:val="66A616DE"/>
    <w:rsid w:val="66AE9710"/>
    <w:rsid w:val="66D6411C"/>
    <w:rsid w:val="66DBE826"/>
    <w:rsid w:val="66EAEC54"/>
    <w:rsid w:val="66F77E7B"/>
    <w:rsid w:val="66FF2E55"/>
    <w:rsid w:val="67009AF1"/>
    <w:rsid w:val="670C717D"/>
    <w:rsid w:val="675FAEE6"/>
    <w:rsid w:val="67855755"/>
    <w:rsid w:val="678F92C0"/>
    <w:rsid w:val="67944922"/>
    <w:rsid w:val="67A4A5D5"/>
    <w:rsid w:val="67ADA4AA"/>
    <w:rsid w:val="67AE3C22"/>
    <w:rsid w:val="67AE69DB"/>
    <w:rsid w:val="67FE883C"/>
    <w:rsid w:val="681C992B"/>
    <w:rsid w:val="6863C9CA"/>
    <w:rsid w:val="6865553B"/>
    <w:rsid w:val="686F852E"/>
    <w:rsid w:val="68886DF4"/>
    <w:rsid w:val="689D7A2F"/>
    <w:rsid w:val="68EF75EA"/>
    <w:rsid w:val="68F78DD0"/>
    <w:rsid w:val="6902584F"/>
    <w:rsid w:val="691AB52A"/>
    <w:rsid w:val="69361233"/>
    <w:rsid w:val="694197ED"/>
    <w:rsid w:val="695F0600"/>
    <w:rsid w:val="69997FB3"/>
    <w:rsid w:val="69AB4826"/>
    <w:rsid w:val="69B11AD4"/>
    <w:rsid w:val="69BD19B9"/>
    <w:rsid w:val="6A0529D1"/>
    <w:rsid w:val="6A07B161"/>
    <w:rsid w:val="6A0AED95"/>
    <w:rsid w:val="6A143AD2"/>
    <w:rsid w:val="6A3F2C1F"/>
    <w:rsid w:val="6A45BDE2"/>
    <w:rsid w:val="6A56C810"/>
    <w:rsid w:val="6A7A4E80"/>
    <w:rsid w:val="6AC624A5"/>
    <w:rsid w:val="6AC982C1"/>
    <w:rsid w:val="6ADD0981"/>
    <w:rsid w:val="6ADD666B"/>
    <w:rsid w:val="6B2860C3"/>
    <w:rsid w:val="6B4CB612"/>
    <w:rsid w:val="6B5AB1BB"/>
    <w:rsid w:val="6B5F6943"/>
    <w:rsid w:val="6B9FEF72"/>
    <w:rsid w:val="6BCCECF4"/>
    <w:rsid w:val="6BD046F3"/>
    <w:rsid w:val="6BDC23FA"/>
    <w:rsid w:val="6C309EF4"/>
    <w:rsid w:val="6C3555B0"/>
    <w:rsid w:val="6C76C0CA"/>
    <w:rsid w:val="6C7E3E16"/>
    <w:rsid w:val="6C8D591F"/>
    <w:rsid w:val="6CAB3B98"/>
    <w:rsid w:val="6CC74952"/>
    <w:rsid w:val="6CCED4A3"/>
    <w:rsid w:val="6CF53927"/>
    <w:rsid w:val="6D43D39C"/>
    <w:rsid w:val="6D6D3AB1"/>
    <w:rsid w:val="6D9625F9"/>
    <w:rsid w:val="6DB72CAA"/>
    <w:rsid w:val="6DB83700"/>
    <w:rsid w:val="6DD11CA6"/>
    <w:rsid w:val="6DD55879"/>
    <w:rsid w:val="6DEE80A4"/>
    <w:rsid w:val="6E081C6B"/>
    <w:rsid w:val="6E0FAA74"/>
    <w:rsid w:val="6E27EF4F"/>
    <w:rsid w:val="6E4589D5"/>
    <w:rsid w:val="6E459B32"/>
    <w:rsid w:val="6E5E49BE"/>
    <w:rsid w:val="6E6FE62E"/>
    <w:rsid w:val="6E8065D0"/>
    <w:rsid w:val="6E9EF894"/>
    <w:rsid w:val="6F178A7C"/>
    <w:rsid w:val="6F1DAA80"/>
    <w:rsid w:val="6F50D9B8"/>
    <w:rsid w:val="6F6C6575"/>
    <w:rsid w:val="6F6FFCDD"/>
    <w:rsid w:val="6F7D09CF"/>
    <w:rsid w:val="6F946889"/>
    <w:rsid w:val="6F9D4DF3"/>
    <w:rsid w:val="6FA382B7"/>
    <w:rsid w:val="6FA7985E"/>
    <w:rsid w:val="6FB2069A"/>
    <w:rsid w:val="705E8E56"/>
    <w:rsid w:val="705F4D0C"/>
    <w:rsid w:val="7062D9C7"/>
    <w:rsid w:val="7086B050"/>
    <w:rsid w:val="708DA0BC"/>
    <w:rsid w:val="70957817"/>
    <w:rsid w:val="70B35ADD"/>
    <w:rsid w:val="70B79144"/>
    <w:rsid w:val="70CBA73F"/>
    <w:rsid w:val="70E62BD5"/>
    <w:rsid w:val="70F78164"/>
    <w:rsid w:val="7122D463"/>
    <w:rsid w:val="713E56F9"/>
    <w:rsid w:val="7149D3C1"/>
    <w:rsid w:val="714DC43D"/>
    <w:rsid w:val="715130FA"/>
    <w:rsid w:val="7156C546"/>
    <w:rsid w:val="715EDFFC"/>
    <w:rsid w:val="715F3189"/>
    <w:rsid w:val="717339DB"/>
    <w:rsid w:val="71B0DBB7"/>
    <w:rsid w:val="71B111AA"/>
    <w:rsid w:val="71D82980"/>
    <w:rsid w:val="71F055BE"/>
    <w:rsid w:val="7219A29F"/>
    <w:rsid w:val="722F3E2C"/>
    <w:rsid w:val="7240EC2E"/>
    <w:rsid w:val="7248E15B"/>
    <w:rsid w:val="724978D3"/>
    <w:rsid w:val="724A695F"/>
    <w:rsid w:val="724F7E33"/>
    <w:rsid w:val="7284203F"/>
    <w:rsid w:val="730B1345"/>
    <w:rsid w:val="73182DDD"/>
    <w:rsid w:val="73261F0E"/>
    <w:rsid w:val="73819A42"/>
    <w:rsid w:val="73AE6B30"/>
    <w:rsid w:val="73D172A6"/>
    <w:rsid w:val="73D24B03"/>
    <w:rsid w:val="73DBC3FA"/>
    <w:rsid w:val="74295517"/>
    <w:rsid w:val="743124FC"/>
    <w:rsid w:val="74361292"/>
    <w:rsid w:val="746F6BF6"/>
    <w:rsid w:val="7475EE2E"/>
    <w:rsid w:val="748BE67C"/>
    <w:rsid w:val="749D89C7"/>
    <w:rsid w:val="74C7E6C1"/>
    <w:rsid w:val="74CD8739"/>
    <w:rsid w:val="7512D5DF"/>
    <w:rsid w:val="751AAC25"/>
    <w:rsid w:val="753F504F"/>
    <w:rsid w:val="753FA3E3"/>
    <w:rsid w:val="7541908E"/>
    <w:rsid w:val="75502004"/>
    <w:rsid w:val="75616156"/>
    <w:rsid w:val="75662ED9"/>
    <w:rsid w:val="756F6E84"/>
    <w:rsid w:val="7571B639"/>
    <w:rsid w:val="758A6BD8"/>
    <w:rsid w:val="75F06825"/>
    <w:rsid w:val="76121F1D"/>
    <w:rsid w:val="76355F14"/>
    <w:rsid w:val="763B5DF9"/>
    <w:rsid w:val="7644FAC1"/>
    <w:rsid w:val="764BAFD0"/>
    <w:rsid w:val="76630D47"/>
    <w:rsid w:val="767CFAE9"/>
    <w:rsid w:val="768C1952"/>
    <w:rsid w:val="768D1B12"/>
    <w:rsid w:val="76BDEBFB"/>
    <w:rsid w:val="76E77984"/>
    <w:rsid w:val="7701EB25"/>
    <w:rsid w:val="770E70AB"/>
    <w:rsid w:val="772D5A84"/>
    <w:rsid w:val="775C92EF"/>
    <w:rsid w:val="777FFC58"/>
    <w:rsid w:val="779A195E"/>
    <w:rsid w:val="77B33628"/>
    <w:rsid w:val="77B55024"/>
    <w:rsid w:val="77C480A9"/>
    <w:rsid w:val="77CD2561"/>
    <w:rsid w:val="77E8A69A"/>
    <w:rsid w:val="78087762"/>
    <w:rsid w:val="7822447A"/>
    <w:rsid w:val="7865BD65"/>
    <w:rsid w:val="789E3442"/>
    <w:rsid w:val="78CD941D"/>
    <w:rsid w:val="78F02982"/>
    <w:rsid w:val="79037C05"/>
    <w:rsid w:val="791028B3"/>
    <w:rsid w:val="793C5CE7"/>
    <w:rsid w:val="7956DDE4"/>
    <w:rsid w:val="7973F042"/>
    <w:rsid w:val="798D0D0C"/>
    <w:rsid w:val="79E8CB0B"/>
    <w:rsid w:val="7A056604"/>
    <w:rsid w:val="7A1B5CD9"/>
    <w:rsid w:val="7A388AA4"/>
    <w:rsid w:val="7AA13F34"/>
    <w:rsid w:val="7ABEEBB2"/>
    <w:rsid w:val="7ADAE12E"/>
    <w:rsid w:val="7AEBE934"/>
    <w:rsid w:val="7B074738"/>
    <w:rsid w:val="7B0ADEA0"/>
    <w:rsid w:val="7B1040B7"/>
    <w:rsid w:val="7B30B4C8"/>
    <w:rsid w:val="7B388140"/>
    <w:rsid w:val="7B5003E7"/>
    <w:rsid w:val="7B9C7BA0"/>
    <w:rsid w:val="7BEEF53B"/>
    <w:rsid w:val="7BF2B7FE"/>
    <w:rsid w:val="7C0E768C"/>
    <w:rsid w:val="7C298C76"/>
    <w:rsid w:val="7C4C4E5B"/>
    <w:rsid w:val="7C5417B1"/>
    <w:rsid w:val="7C54304E"/>
    <w:rsid w:val="7C5B6CC4"/>
    <w:rsid w:val="7C6FE861"/>
    <w:rsid w:val="7C7C8C5E"/>
    <w:rsid w:val="7CB854FA"/>
    <w:rsid w:val="7CC7B4E8"/>
    <w:rsid w:val="7CDDC41D"/>
    <w:rsid w:val="7CDFFF06"/>
    <w:rsid w:val="7CE5A610"/>
    <w:rsid w:val="7CEABAE4"/>
    <w:rsid w:val="7D1D412A"/>
    <w:rsid w:val="7D4A9C30"/>
    <w:rsid w:val="7D5459BB"/>
    <w:rsid w:val="7D5A2485"/>
    <w:rsid w:val="7D5ED6F7"/>
    <w:rsid w:val="7D5EEF94"/>
    <w:rsid w:val="7D8C0629"/>
    <w:rsid w:val="7D8D681E"/>
    <w:rsid w:val="7D95A723"/>
    <w:rsid w:val="7DB7FA0C"/>
    <w:rsid w:val="7DDA8DB1"/>
    <w:rsid w:val="7DDDD034"/>
    <w:rsid w:val="7DFFE961"/>
    <w:rsid w:val="7E3543A8"/>
    <w:rsid w:val="7E5E4BC3"/>
    <w:rsid w:val="7E998917"/>
    <w:rsid w:val="7EAF1AD8"/>
    <w:rsid w:val="7EB1CDF2"/>
    <w:rsid w:val="7EB43CE5"/>
    <w:rsid w:val="7EB9D5EA"/>
    <w:rsid w:val="7EBE961E"/>
    <w:rsid w:val="7EC47DE9"/>
    <w:rsid w:val="7ECBF7EE"/>
    <w:rsid w:val="7EDBF4F6"/>
    <w:rsid w:val="7F131E09"/>
    <w:rsid w:val="7F35F6E6"/>
    <w:rsid w:val="7F38C678"/>
    <w:rsid w:val="7F496E41"/>
    <w:rsid w:val="7F4AF40F"/>
    <w:rsid w:val="7F7B0F2C"/>
    <w:rsid w:val="7F91D0F0"/>
    <w:rsid w:val="7F97D650"/>
    <w:rsid w:val="7FB1C48E"/>
    <w:rsid w:val="7FC5B446"/>
    <w:rsid w:val="7FCFD678"/>
    <w:rsid w:val="7FEE338A"/>
    <w:rsid w:val="7FF6E62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08A57F05-F29A-4911-9461-F3AE0921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2A5012"/>
    <w:pPr>
      <w:keepNext/>
      <w:keepLines/>
      <w:shd w:val="clear" w:color="auto" w:fill="FFFFFF"/>
      <w:spacing w:before="0" w:after="105" w:line="720" w:lineRule="atLeast"/>
      <w:jc w:val="center"/>
      <w:outlineLvl w:val="0"/>
    </w:pPr>
    <w:rPr>
      <w:rFonts w:eastAsiaTheme="majorEastAsia" w:cstheme="majorBidi"/>
      <w:b/>
      <w:color w:val="004990" w:themeColor="text2"/>
      <w:szCs w:val="28"/>
      <w:lang w:val="en-GB"/>
    </w:rPr>
  </w:style>
  <w:style w:type="paragraph" w:styleId="Heading2">
    <w:name w:val="heading 2"/>
    <w:basedOn w:val="Normal"/>
    <w:next w:val="Normal"/>
    <w:link w:val="Heading2Char"/>
    <w:autoRedefine/>
    <w:uiPriority w:val="9"/>
    <w:unhideWhenUsed/>
    <w:qFormat/>
    <w:rsid w:val="00E73FE2"/>
    <w:pPr>
      <w:keepNext/>
      <w:keepLines/>
      <w:numPr>
        <w:ilvl w:val="1"/>
        <w:numId w:val="2"/>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2"/>
      </w:numPr>
      <w:spacing w:before="240"/>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2"/>
      </w:numPr>
      <w:spacing w:before="240"/>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2"/>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2"/>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2"/>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012"/>
    <w:rPr>
      <w:rFonts w:ascii="Trebuchet MS" w:eastAsiaTheme="majorEastAsia" w:hAnsi="Trebuchet MS" w:cstheme="majorBidi"/>
      <w:b/>
      <w:color w:val="004990" w:themeColor="text2"/>
      <w:sz w:val="24"/>
      <w:szCs w:val="28"/>
      <w:shd w:val="clear" w:color="auto" w:fill="FFFFFF"/>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styleId="UnresolvedMention">
    <w:name w:val="Unresolved Mention"/>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AA4420"/>
    <w:pPr>
      <w:tabs>
        <w:tab w:val="left" w:pos="440"/>
        <w:tab w:val="right" w:leader="dot" w:pos="10457"/>
      </w:tabs>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600FFF"/>
    <w:rPr>
      <w:sz w:val="16"/>
      <w:szCs w:val="16"/>
    </w:rPr>
  </w:style>
  <w:style w:type="paragraph" w:styleId="CommentText">
    <w:name w:val="annotation text"/>
    <w:basedOn w:val="Normal"/>
    <w:link w:val="CommentTextChar"/>
    <w:uiPriority w:val="99"/>
    <w:unhideWhenUsed/>
    <w:rsid w:val="00600FFF"/>
    <w:pPr>
      <w:spacing w:line="240" w:lineRule="auto"/>
    </w:pPr>
    <w:rPr>
      <w:sz w:val="20"/>
      <w:szCs w:val="20"/>
    </w:rPr>
  </w:style>
  <w:style w:type="character" w:customStyle="1" w:styleId="CommentTextChar">
    <w:name w:val="Comment Text Char"/>
    <w:basedOn w:val="DefaultParagraphFont"/>
    <w:link w:val="CommentText"/>
    <w:uiPriority w:val="99"/>
    <w:rsid w:val="00600FFF"/>
    <w:rPr>
      <w:rFonts w:ascii="Trebuchet MS" w:hAnsi="Trebuchet MS"/>
      <w:sz w:val="20"/>
      <w:szCs w:val="20"/>
      <w:lang w:val="ro-RO"/>
    </w:rPr>
  </w:style>
  <w:style w:type="paragraph" w:styleId="CommentSubject">
    <w:name w:val="annotation subject"/>
    <w:basedOn w:val="CommentText"/>
    <w:next w:val="CommentText"/>
    <w:link w:val="CommentSubjectChar"/>
    <w:uiPriority w:val="99"/>
    <w:semiHidden/>
    <w:unhideWhenUsed/>
    <w:rsid w:val="00600FFF"/>
    <w:rPr>
      <w:b/>
      <w:bCs/>
    </w:rPr>
  </w:style>
  <w:style w:type="character" w:customStyle="1" w:styleId="CommentSubjectChar">
    <w:name w:val="Comment Subject Char"/>
    <w:basedOn w:val="CommentTextChar"/>
    <w:link w:val="CommentSubject"/>
    <w:uiPriority w:val="99"/>
    <w:semiHidden/>
    <w:rsid w:val="00600FFF"/>
    <w:rPr>
      <w:rFonts w:ascii="Trebuchet MS" w:hAnsi="Trebuchet MS"/>
      <w:b/>
      <w:bCs/>
      <w:sz w:val="20"/>
      <w:szCs w:val="20"/>
      <w:lang w:val="ro-RO"/>
    </w:rPr>
  </w:style>
  <w:style w:type="paragraph" w:styleId="Revision">
    <w:name w:val="Revision"/>
    <w:hidden/>
    <w:uiPriority w:val="99"/>
    <w:semiHidden/>
    <w:rsid w:val="00600FFF"/>
    <w:pPr>
      <w:spacing w:after="0" w:line="240" w:lineRule="auto"/>
    </w:pPr>
    <w:rPr>
      <w:rFonts w:ascii="Trebuchet MS" w:hAnsi="Trebuchet MS"/>
      <w:sz w:val="24"/>
      <w:lang w:val="ro-RO"/>
    </w:rPr>
  </w:style>
  <w:style w:type="paragraph" w:styleId="ListParagraph">
    <w:name w:val="List Paragraph"/>
    <w:basedOn w:val="Normal"/>
    <w:uiPriority w:val="34"/>
    <w:qFormat/>
    <w:rsid w:val="009E052E"/>
    <w:pPr>
      <w:spacing w:before="0" w:after="160" w:line="259" w:lineRule="auto"/>
      <w:ind w:left="720"/>
      <w:contextualSpacing/>
      <w:jc w:val="left"/>
    </w:pPr>
    <w:rPr>
      <w:rFonts w:asciiTheme="minorHAnsi" w:hAnsiTheme="minorHAnsi"/>
      <w:sz w:val="22"/>
      <w:lang w:val="en-US"/>
    </w:rPr>
  </w:style>
  <w:style w:type="character" w:customStyle="1" w:styleId="ts-alignment-element">
    <w:name w:val="ts-alignment-element"/>
    <w:basedOn w:val="DefaultParagraphFont"/>
    <w:rsid w:val="00435300"/>
  </w:style>
  <w:style w:type="character" w:styleId="Emphasis">
    <w:name w:val="Emphasis"/>
    <w:basedOn w:val="DefaultParagraphFont"/>
    <w:uiPriority w:val="20"/>
    <w:qFormat/>
    <w:rsid w:val="00B077C1"/>
    <w:rPr>
      <w:i/>
      <w:iCs/>
    </w:rPr>
  </w:style>
  <w:style w:type="character" w:styleId="FollowedHyperlink">
    <w:name w:val="FollowedHyperlink"/>
    <w:basedOn w:val="DefaultParagraphFont"/>
    <w:uiPriority w:val="99"/>
    <w:semiHidden/>
    <w:unhideWhenUsed/>
    <w:rsid w:val="00EC0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109">
      <w:bodyDiv w:val="1"/>
      <w:marLeft w:val="0"/>
      <w:marRight w:val="0"/>
      <w:marTop w:val="0"/>
      <w:marBottom w:val="0"/>
      <w:divBdr>
        <w:top w:val="none" w:sz="0" w:space="0" w:color="auto"/>
        <w:left w:val="none" w:sz="0" w:space="0" w:color="auto"/>
        <w:bottom w:val="none" w:sz="0" w:space="0" w:color="auto"/>
        <w:right w:val="none" w:sz="0" w:space="0" w:color="auto"/>
      </w:divBdr>
    </w:div>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71796964">
      <w:bodyDiv w:val="1"/>
      <w:marLeft w:val="0"/>
      <w:marRight w:val="0"/>
      <w:marTop w:val="0"/>
      <w:marBottom w:val="0"/>
      <w:divBdr>
        <w:top w:val="none" w:sz="0" w:space="0" w:color="auto"/>
        <w:left w:val="none" w:sz="0" w:space="0" w:color="auto"/>
        <w:bottom w:val="none" w:sz="0" w:space="0" w:color="auto"/>
        <w:right w:val="none" w:sz="0" w:space="0" w:color="auto"/>
      </w:divBdr>
      <w:divsChild>
        <w:div w:id="11155920">
          <w:marLeft w:val="0"/>
          <w:marRight w:val="0"/>
          <w:marTop w:val="0"/>
          <w:marBottom w:val="0"/>
          <w:divBdr>
            <w:top w:val="none" w:sz="0" w:space="0" w:color="auto"/>
            <w:left w:val="none" w:sz="0" w:space="0" w:color="auto"/>
            <w:bottom w:val="none" w:sz="0" w:space="0" w:color="auto"/>
            <w:right w:val="none" w:sz="0" w:space="0" w:color="auto"/>
          </w:divBdr>
          <w:divsChild>
            <w:div w:id="1798184412">
              <w:marLeft w:val="0"/>
              <w:marRight w:val="0"/>
              <w:marTop w:val="0"/>
              <w:marBottom w:val="0"/>
              <w:divBdr>
                <w:top w:val="none" w:sz="0" w:space="0" w:color="auto"/>
                <w:left w:val="none" w:sz="0" w:space="0" w:color="auto"/>
                <w:bottom w:val="none" w:sz="0" w:space="0" w:color="auto"/>
                <w:right w:val="none" w:sz="0" w:space="0" w:color="auto"/>
              </w:divBdr>
              <w:divsChild>
                <w:div w:id="3585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667">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1843319">
      <w:bodyDiv w:val="1"/>
      <w:marLeft w:val="0"/>
      <w:marRight w:val="0"/>
      <w:marTop w:val="0"/>
      <w:marBottom w:val="0"/>
      <w:divBdr>
        <w:top w:val="none" w:sz="0" w:space="0" w:color="auto"/>
        <w:left w:val="none" w:sz="0" w:space="0" w:color="auto"/>
        <w:bottom w:val="none" w:sz="0" w:space="0" w:color="auto"/>
        <w:right w:val="none" w:sz="0" w:space="0" w:color="auto"/>
      </w:divBdr>
      <w:divsChild>
        <w:div w:id="991255305">
          <w:marLeft w:val="0"/>
          <w:marRight w:val="0"/>
          <w:marTop w:val="0"/>
          <w:marBottom w:val="0"/>
          <w:divBdr>
            <w:top w:val="none" w:sz="0" w:space="0" w:color="auto"/>
            <w:left w:val="none" w:sz="0" w:space="0" w:color="auto"/>
            <w:bottom w:val="none" w:sz="0" w:space="0" w:color="auto"/>
            <w:right w:val="none" w:sz="0" w:space="0" w:color="auto"/>
          </w:divBdr>
          <w:divsChild>
            <w:div w:id="1808620932">
              <w:marLeft w:val="0"/>
              <w:marRight w:val="0"/>
              <w:marTop w:val="0"/>
              <w:marBottom w:val="0"/>
              <w:divBdr>
                <w:top w:val="none" w:sz="0" w:space="0" w:color="auto"/>
                <w:left w:val="none" w:sz="0" w:space="0" w:color="auto"/>
                <w:bottom w:val="none" w:sz="0" w:space="0" w:color="auto"/>
                <w:right w:val="none" w:sz="0" w:space="0" w:color="auto"/>
              </w:divBdr>
              <w:divsChild>
                <w:div w:id="720665962">
                  <w:marLeft w:val="0"/>
                  <w:marRight w:val="0"/>
                  <w:marTop w:val="0"/>
                  <w:marBottom w:val="0"/>
                  <w:divBdr>
                    <w:top w:val="none" w:sz="0" w:space="0" w:color="auto"/>
                    <w:left w:val="none" w:sz="0" w:space="0" w:color="auto"/>
                    <w:bottom w:val="none" w:sz="0" w:space="0" w:color="auto"/>
                    <w:right w:val="none" w:sz="0" w:space="0" w:color="auto"/>
                  </w:divBdr>
                  <w:divsChild>
                    <w:div w:id="475537648">
                      <w:marLeft w:val="0"/>
                      <w:marRight w:val="0"/>
                      <w:marTop w:val="0"/>
                      <w:marBottom w:val="0"/>
                      <w:divBdr>
                        <w:top w:val="none" w:sz="0" w:space="0" w:color="auto"/>
                        <w:left w:val="none" w:sz="0" w:space="0" w:color="auto"/>
                        <w:bottom w:val="none" w:sz="0" w:space="0" w:color="auto"/>
                        <w:right w:val="none" w:sz="0" w:space="0" w:color="auto"/>
                      </w:divBdr>
                      <w:divsChild>
                        <w:div w:id="2008941535">
                          <w:marLeft w:val="0"/>
                          <w:marRight w:val="0"/>
                          <w:marTop w:val="0"/>
                          <w:marBottom w:val="0"/>
                          <w:divBdr>
                            <w:top w:val="none" w:sz="0" w:space="0" w:color="auto"/>
                            <w:left w:val="none" w:sz="0" w:space="0" w:color="auto"/>
                            <w:bottom w:val="none" w:sz="0" w:space="0" w:color="auto"/>
                            <w:right w:val="none" w:sz="0" w:space="0" w:color="auto"/>
                          </w:divBdr>
                          <w:divsChild>
                            <w:div w:id="859274896">
                              <w:marLeft w:val="0"/>
                              <w:marRight w:val="0"/>
                              <w:marTop w:val="0"/>
                              <w:marBottom w:val="0"/>
                              <w:divBdr>
                                <w:top w:val="none" w:sz="0" w:space="0" w:color="auto"/>
                                <w:left w:val="none" w:sz="0" w:space="0" w:color="auto"/>
                                <w:bottom w:val="none" w:sz="0" w:space="0" w:color="auto"/>
                                <w:right w:val="none" w:sz="0" w:space="0" w:color="auto"/>
                              </w:divBdr>
                              <w:divsChild>
                                <w:div w:id="1211070564">
                                  <w:marLeft w:val="0"/>
                                  <w:marRight w:val="0"/>
                                  <w:marTop w:val="0"/>
                                  <w:marBottom w:val="0"/>
                                  <w:divBdr>
                                    <w:top w:val="none" w:sz="0" w:space="0" w:color="auto"/>
                                    <w:left w:val="none" w:sz="0" w:space="0" w:color="auto"/>
                                    <w:bottom w:val="none" w:sz="0" w:space="0" w:color="auto"/>
                                    <w:right w:val="none" w:sz="0" w:space="0" w:color="auto"/>
                                  </w:divBdr>
                                  <w:divsChild>
                                    <w:div w:id="1851872184">
                                      <w:marLeft w:val="0"/>
                                      <w:marRight w:val="0"/>
                                      <w:marTop w:val="0"/>
                                      <w:marBottom w:val="0"/>
                                      <w:divBdr>
                                        <w:top w:val="none" w:sz="0" w:space="0" w:color="auto"/>
                                        <w:left w:val="none" w:sz="0" w:space="0" w:color="auto"/>
                                        <w:bottom w:val="none" w:sz="0" w:space="0" w:color="auto"/>
                                        <w:right w:val="none" w:sz="0" w:space="0" w:color="auto"/>
                                      </w:divBdr>
                                      <w:divsChild>
                                        <w:div w:id="1609313463">
                                          <w:marLeft w:val="0"/>
                                          <w:marRight w:val="0"/>
                                          <w:marTop w:val="0"/>
                                          <w:marBottom w:val="0"/>
                                          <w:divBdr>
                                            <w:top w:val="none" w:sz="0" w:space="0" w:color="auto"/>
                                            <w:left w:val="none" w:sz="0" w:space="0" w:color="auto"/>
                                            <w:bottom w:val="none" w:sz="0" w:space="0" w:color="auto"/>
                                            <w:right w:val="none" w:sz="0" w:space="0" w:color="auto"/>
                                          </w:divBdr>
                                          <w:divsChild>
                                            <w:div w:id="353269831">
                                              <w:marLeft w:val="0"/>
                                              <w:marRight w:val="0"/>
                                              <w:marTop w:val="0"/>
                                              <w:marBottom w:val="0"/>
                                              <w:divBdr>
                                                <w:top w:val="none" w:sz="0" w:space="0" w:color="auto"/>
                                                <w:left w:val="none" w:sz="0" w:space="0" w:color="auto"/>
                                                <w:bottom w:val="none" w:sz="0" w:space="0" w:color="auto"/>
                                                <w:right w:val="none" w:sz="0" w:space="0" w:color="auto"/>
                                              </w:divBdr>
                                              <w:divsChild>
                                                <w:div w:id="1146822575">
                                                  <w:marLeft w:val="0"/>
                                                  <w:marRight w:val="0"/>
                                                  <w:marTop w:val="0"/>
                                                  <w:marBottom w:val="0"/>
                                                  <w:divBdr>
                                                    <w:top w:val="none" w:sz="0" w:space="0" w:color="auto"/>
                                                    <w:left w:val="none" w:sz="0" w:space="0" w:color="auto"/>
                                                    <w:bottom w:val="none" w:sz="0" w:space="0" w:color="auto"/>
                                                    <w:right w:val="none" w:sz="0" w:space="0" w:color="auto"/>
                                                  </w:divBdr>
                                                  <w:divsChild>
                                                    <w:div w:id="1360741135">
                                                      <w:marLeft w:val="0"/>
                                                      <w:marRight w:val="0"/>
                                                      <w:marTop w:val="0"/>
                                                      <w:marBottom w:val="0"/>
                                                      <w:divBdr>
                                                        <w:top w:val="none" w:sz="0" w:space="0" w:color="auto"/>
                                                        <w:left w:val="none" w:sz="0" w:space="0" w:color="auto"/>
                                                        <w:bottom w:val="none" w:sz="0" w:space="0" w:color="auto"/>
                                                        <w:right w:val="none" w:sz="0" w:space="0" w:color="auto"/>
                                                      </w:divBdr>
                                                      <w:divsChild>
                                                        <w:div w:id="393548203">
                                                          <w:marLeft w:val="0"/>
                                                          <w:marRight w:val="0"/>
                                                          <w:marTop w:val="0"/>
                                                          <w:marBottom w:val="0"/>
                                                          <w:divBdr>
                                                            <w:top w:val="none" w:sz="0" w:space="0" w:color="auto"/>
                                                            <w:left w:val="none" w:sz="0" w:space="0" w:color="auto"/>
                                                            <w:bottom w:val="none" w:sz="0" w:space="0" w:color="auto"/>
                                                            <w:right w:val="none" w:sz="0" w:space="0" w:color="auto"/>
                                                          </w:divBdr>
                                                          <w:divsChild>
                                                            <w:div w:id="1727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83765">
      <w:bodyDiv w:val="1"/>
      <w:marLeft w:val="0"/>
      <w:marRight w:val="0"/>
      <w:marTop w:val="0"/>
      <w:marBottom w:val="0"/>
      <w:divBdr>
        <w:top w:val="none" w:sz="0" w:space="0" w:color="auto"/>
        <w:left w:val="none" w:sz="0" w:space="0" w:color="auto"/>
        <w:bottom w:val="none" w:sz="0" w:space="0" w:color="auto"/>
        <w:right w:val="none" w:sz="0" w:space="0" w:color="auto"/>
      </w:divBdr>
      <w:divsChild>
        <w:div w:id="1485702789">
          <w:marLeft w:val="0"/>
          <w:marRight w:val="0"/>
          <w:marTop w:val="0"/>
          <w:marBottom w:val="0"/>
          <w:divBdr>
            <w:top w:val="none" w:sz="0" w:space="0" w:color="auto"/>
            <w:left w:val="none" w:sz="0" w:space="0" w:color="auto"/>
            <w:bottom w:val="none" w:sz="0" w:space="0" w:color="auto"/>
            <w:right w:val="none" w:sz="0" w:space="0" w:color="auto"/>
          </w:divBdr>
          <w:divsChild>
            <w:div w:id="303243829">
              <w:marLeft w:val="0"/>
              <w:marRight w:val="0"/>
              <w:marTop w:val="0"/>
              <w:marBottom w:val="0"/>
              <w:divBdr>
                <w:top w:val="none" w:sz="0" w:space="0" w:color="auto"/>
                <w:left w:val="none" w:sz="0" w:space="0" w:color="auto"/>
                <w:bottom w:val="none" w:sz="0" w:space="0" w:color="auto"/>
                <w:right w:val="none" w:sz="0" w:space="0" w:color="auto"/>
              </w:divBdr>
              <w:divsChild>
                <w:div w:id="922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4026">
      <w:bodyDiv w:val="1"/>
      <w:marLeft w:val="0"/>
      <w:marRight w:val="0"/>
      <w:marTop w:val="0"/>
      <w:marBottom w:val="0"/>
      <w:divBdr>
        <w:top w:val="none" w:sz="0" w:space="0" w:color="auto"/>
        <w:left w:val="none" w:sz="0" w:space="0" w:color="auto"/>
        <w:bottom w:val="none" w:sz="0" w:space="0" w:color="auto"/>
        <w:right w:val="none" w:sz="0" w:space="0" w:color="auto"/>
      </w:divBdr>
    </w:div>
    <w:div w:id="576090235">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657733505">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247255">
      <w:bodyDiv w:val="1"/>
      <w:marLeft w:val="0"/>
      <w:marRight w:val="0"/>
      <w:marTop w:val="0"/>
      <w:marBottom w:val="0"/>
      <w:divBdr>
        <w:top w:val="none" w:sz="0" w:space="0" w:color="auto"/>
        <w:left w:val="none" w:sz="0" w:space="0" w:color="auto"/>
        <w:bottom w:val="none" w:sz="0" w:space="0" w:color="auto"/>
        <w:right w:val="none" w:sz="0" w:space="0" w:color="auto"/>
      </w:divBdr>
      <w:divsChild>
        <w:div w:id="590697132">
          <w:marLeft w:val="0"/>
          <w:marRight w:val="0"/>
          <w:marTop w:val="0"/>
          <w:marBottom w:val="0"/>
          <w:divBdr>
            <w:top w:val="none" w:sz="0" w:space="0" w:color="auto"/>
            <w:left w:val="none" w:sz="0" w:space="0" w:color="auto"/>
            <w:bottom w:val="none" w:sz="0" w:space="0" w:color="auto"/>
            <w:right w:val="none" w:sz="0" w:space="0" w:color="auto"/>
          </w:divBdr>
          <w:divsChild>
            <w:div w:id="1641568627">
              <w:marLeft w:val="0"/>
              <w:marRight w:val="0"/>
              <w:marTop w:val="0"/>
              <w:marBottom w:val="0"/>
              <w:divBdr>
                <w:top w:val="none" w:sz="0" w:space="0" w:color="auto"/>
                <w:left w:val="none" w:sz="0" w:space="0" w:color="auto"/>
                <w:bottom w:val="none" w:sz="0" w:space="0" w:color="auto"/>
                <w:right w:val="none" w:sz="0" w:space="0" w:color="auto"/>
              </w:divBdr>
              <w:divsChild>
                <w:div w:id="12124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605">
      <w:bodyDiv w:val="1"/>
      <w:marLeft w:val="0"/>
      <w:marRight w:val="0"/>
      <w:marTop w:val="0"/>
      <w:marBottom w:val="0"/>
      <w:divBdr>
        <w:top w:val="none" w:sz="0" w:space="0" w:color="auto"/>
        <w:left w:val="none" w:sz="0" w:space="0" w:color="auto"/>
        <w:bottom w:val="none" w:sz="0" w:space="0" w:color="auto"/>
        <w:right w:val="none" w:sz="0" w:space="0" w:color="auto"/>
      </w:divBdr>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14778248">
      <w:bodyDiv w:val="1"/>
      <w:marLeft w:val="0"/>
      <w:marRight w:val="0"/>
      <w:marTop w:val="0"/>
      <w:marBottom w:val="0"/>
      <w:divBdr>
        <w:top w:val="none" w:sz="0" w:space="0" w:color="auto"/>
        <w:left w:val="none" w:sz="0" w:space="0" w:color="auto"/>
        <w:bottom w:val="none" w:sz="0" w:space="0" w:color="auto"/>
        <w:right w:val="none" w:sz="0" w:space="0" w:color="auto"/>
      </w:divBdr>
    </w:div>
    <w:div w:id="917204396">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676107">
      <w:bodyDiv w:val="1"/>
      <w:marLeft w:val="0"/>
      <w:marRight w:val="0"/>
      <w:marTop w:val="0"/>
      <w:marBottom w:val="0"/>
      <w:divBdr>
        <w:top w:val="none" w:sz="0" w:space="0" w:color="auto"/>
        <w:left w:val="none" w:sz="0" w:space="0" w:color="auto"/>
        <w:bottom w:val="none" w:sz="0" w:space="0" w:color="auto"/>
        <w:right w:val="none" w:sz="0" w:space="0" w:color="auto"/>
      </w:divBdr>
      <w:divsChild>
        <w:div w:id="551355217">
          <w:marLeft w:val="0"/>
          <w:marRight w:val="0"/>
          <w:marTop w:val="0"/>
          <w:marBottom w:val="0"/>
          <w:divBdr>
            <w:top w:val="none" w:sz="0" w:space="0" w:color="auto"/>
            <w:left w:val="none" w:sz="0" w:space="0" w:color="auto"/>
            <w:bottom w:val="none" w:sz="0" w:space="0" w:color="auto"/>
            <w:right w:val="none" w:sz="0" w:space="0" w:color="auto"/>
          </w:divBdr>
          <w:divsChild>
            <w:div w:id="1657105850">
              <w:marLeft w:val="0"/>
              <w:marRight w:val="0"/>
              <w:marTop w:val="0"/>
              <w:marBottom w:val="0"/>
              <w:divBdr>
                <w:top w:val="none" w:sz="0" w:space="0" w:color="auto"/>
                <w:left w:val="none" w:sz="0" w:space="0" w:color="auto"/>
                <w:bottom w:val="none" w:sz="0" w:space="0" w:color="auto"/>
                <w:right w:val="none" w:sz="0" w:space="0" w:color="auto"/>
              </w:divBdr>
              <w:divsChild>
                <w:div w:id="47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650">
      <w:bodyDiv w:val="1"/>
      <w:marLeft w:val="0"/>
      <w:marRight w:val="0"/>
      <w:marTop w:val="0"/>
      <w:marBottom w:val="0"/>
      <w:divBdr>
        <w:top w:val="none" w:sz="0" w:space="0" w:color="auto"/>
        <w:left w:val="none" w:sz="0" w:space="0" w:color="auto"/>
        <w:bottom w:val="none" w:sz="0" w:space="0" w:color="auto"/>
        <w:right w:val="none" w:sz="0" w:space="0" w:color="auto"/>
      </w:divBdr>
    </w:div>
    <w:div w:id="1028795613">
      <w:bodyDiv w:val="1"/>
      <w:marLeft w:val="0"/>
      <w:marRight w:val="0"/>
      <w:marTop w:val="0"/>
      <w:marBottom w:val="0"/>
      <w:divBdr>
        <w:top w:val="none" w:sz="0" w:space="0" w:color="auto"/>
        <w:left w:val="none" w:sz="0" w:space="0" w:color="auto"/>
        <w:bottom w:val="none" w:sz="0" w:space="0" w:color="auto"/>
        <w:right w:val="none" w:sz="0" w:space="0" w:color="auto"/>
      </w:divBdr>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78943324">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145245776">
      <w:bodyDiv w:val="1"/>
      <w:marLeft w:val="0"/>
      <w:marRight w:val="0"/>
      <w:marTop w:val="0"/>
      <w:marBottom w:val="0"/>
      <w:divBdr>
        <w:top w:val="none" w:sz="0" w:space="0" w:color="auto"/>
        <w:left w:val="none" w:sz="0" w:space="0" w:color="auto"/>
        <w:bottom w:val="none" w:sz="0" w:space="0" w:color="auto"/>
        <w:right w:val="none" w:sz="0" w:space="0" w:color="auto"/>
      </w:divBdr>
    </w:div>
    <w:div w:id="1195924786">
      <w:bodyDiv w:val="1"/>
      <w:marLeft w:val="0"/>
      <w:marRight w:val="0"/>
      <w:marTop w:val="0"/>
      <w:marBottom w:val="0"/>
      <w:divBdr>
        <w:top w:val="none" w:sz="0" w:space="0" w:color="auto"/>
        <w:left w:val="none" w:sz="0" w:space="0" w:color="auto"/>
        <w:bottom w:val="none" w:sz="0" w:space="0" w:color="auto"/>
        <w:right w:val="none" w:sz="0" w:space="0" w:color="auto"/>
      </w:divBdr>
    </w:div>
    <w:div w:id="1196850372">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257445743">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12406504">
      <w:bodyDiv w:val="1"/>
      <w:marLeft w:val="0"/>
      <w:marRight w:val="0"/>
      <w:marTop w:val="0"/>
      <w:marBottom w:val="0"/>
      <w:divBdr>
        <w:top w:val="none" w:sz="0" w:space="0" w:color="auto"/>
        <w:left w:val="none" w:sz="0" w:space="0" w:color="auto"/>
        <w:bottom w:val="none" w:sz="0" w:space="0" w:color="auto"/>
        <w:right w:val="none" w:sz="0" w:space="0" w:color="auto"/>
      </w:divBdr>
    </w:div>
    <w:div w:id="1829858835">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58210">
      <w:bodyDiv w:val="1"/>
      <w:marLeft w:val="0"/>
      <w:marRight w:val="0"/>
      <w:marTop w:val="0"/>
      <w:marBottom w:val="0"/>
      <w:divBdr>
        <w:top w:val="none" w:sz="0" w:space="0" w:color="auto"/>
        <w:left w:val="none" w:sz="0" w:space="0" w:color="auto"/>
        <w:bottom w:val="none" w:sz="0" w:space="0" w:color="auto"/>
        <w:right w:val="none" w:sz="0" w:space="0" w:color="auto"/>
      </w:divBdr>
    </w:div>
    <w:div w:id="1974288422">
      <w:bodyDiv w:val="1"/>
      <w:marLeft w:val="0"/>
      <w:marRight w:val="0"/>
      <w:marTop w:val="0"/>
      <w:marBottom w:val="0"/>
      <w:divBdr>
        <w:top w:val="none" w:sz="0" w:space="0" w:color="auto"/>
        <w:left w:val="none" w:sz="0" w:space="0" w:color="auto"/>
        <w:bottom w:val="none" w:sz="0" w:space="0" w:color="auto"/>
        <w:right w:val="none" w:sz="0" w:space="0" w:color="auto"/>
      </w:divBdr>
      <w:divsChild>
        <w:div w:id="87777099">
          <w:marLeft w:val="0"/>
          <w:marRight w:val="0"/>
          <w:marTop w:val="0"/>
          <w:marBottom w:val="0"/>
          <w:divBdr>
            <w:top w:val="none" w:sz="0" w:space="0" w:color="auto"/>
            <w:left w:val="none" w:sz="0" w:space="0" w:color="auto"/>
            <w:bottom w:val="none" w:sz="0" w:space="0" w:color="auto"/>
            <w:right w:val="none" w:sz="0" w:space="0" w:color="auto"/>
          </w:divBdr>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808376">
      <w:bodyDiv w:val="1"/>
      <w:marLeft w:val="0"/>
      <w:marRight w:val="0"/>
      <w:marTop w:val="0"/>
      <w:marBottom w:val="0"/>
      <w:divBdr>
        <w:top w:val="none" w:sz="0" w:space="0" w:color="auto"/>
        <w:left w:val="none" w:sz="0" w:space="0" w:color="auto"/>
        <w:bottom w:val="none" w:sz="0" w:space="0" w:color="auto"/>
        <w:right w:val="none" w:sz="0" w:space="0" w:color="auto"/>
      </w:divBdr>
      <w:divsChild>
        <w:div w:id="950089812">
          <w:marLeft w:val="0"/>
          <w:marRight w:val="0"/>
          <w:marTop w:val="0"/>
          <w:marBottom w:val="0"/>
          <w:divBdr>
            <w:top w:val="none" w:sz="0" w:space="0" w:color="auto"/>
            <w:left w:val="none" w:sz="0" w:space="0" w:color="auto"/>
            <w:bottom w:val="none" w:sz="0" w:space="0" w:color="auto"/>
            <w:right w:val="none" w:sz="0" w:space="0" w:color="auto"/>
          </w:divBdr>
          <w:divsChild>
            <w:div w:id="1863591013">
              <w:marLeft w:val="0"/>
              <w:marRight w:val="0"/>
              <w:marTop w:val="0"/>
              <w:marBottom w:val="0"/>
              <w:divBdr>
                <w:top w:val="none" w:sz="0" w:space="0" w:color="auto"/>
                <w:left w:val="none" w:sz="0" w:space="0" w:color="auto"/>
                <w:bottom w:val="none" w:sz="0" w:space="0" w:color="auto"/>
                <w:right w:val="none" w:sz="0" w:space="0" w:color="auto"/>
              </w:divBdr>
              <w:divsChild>
                <w:div w:id="576356113">
                  <w:marLeft w:val="0"/>
                  <w:marRight w:val="0"/>
                  <w:marTop w:val="0"/>
                  <w:marBottom w:val="0"/>
                  <w:divBdr>
                    <w:top w:val="none" w:sz="0" w:space="0" w:color="auto"/>
                    <w:left w:val="none" w:sz="0" w:space="0" w:color="auto"/>
                    <w:bottom w:val="none" w:sz="0" w:space="0" w:color="auto"/>
                    <w:right w:val="none" w:sz="0" w:space="0" w:color="auto"/>
                  </w:divBdr>
                  <w:divsChild>
                    <w:div w:id="1855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9359">
      <w:bodyDiv w:val="1"/>
      <w:marLeft w:val="0"/>
      <w:marRight w:val="0"/>
      <w:marTop w:val="0"/>
      <w:marBottom w:val="0"/>
      <w:divBdr>
        <w:top w:val="none" w:sz="0" w:space="0" w:color="auto"/>
        <w:left w:val="none" w:sz="0" w:space="0" w:color="auto"/>
        <w:bottom w:val="none" w:sz="0" w:space="0" w:color="auto"/>
        <w:right w:val="none" w:sz="0" w:space="0" w:color="auto"/>
      </w:divBdr>
      <w:divsChild>
        <w:div w:id="1130905968">
          <w:marLeft w:val="0"/>
          <w:marRight w:val="0"/>
          <w:marTop w:val="0"/>
          <w:marBottom w:val="0"/>
          <w:divBdr>
            <w:top w:val="none" w:sz="0" w:space="0" w:color="auto"/>
            <w:left w:val="none" w:sz="0" w:space="0" w:color="auto"/>
            <w:bottom w:val="none" w:sz="0" w:space="0" w:color="auto"/>
            <w:right w:val="none" w:sz="0" w:space="0" w:color="auto"/>
          </w:divBdr>
          <w:divsChild>
            <w:div w:id="46540494">
              <w:marLeft w:val="0"/>
              <w:marRight w:val="0"/>
              <w:marTop w:val="0"/>
              <w:marBottom w:val="0"/>
              <w:divBdr>
                <w:top w:val="none" w:sz="0" w:space="0" w:color="auto"/>
                <w:left w:val="none" w:sz="0" w:space="0" w:color="auto"/>
                <w:bottom w:val="none" w:sz="0" w:space="0" w:color="auto"/>
                <w:right w:val="none" w:sz="0" w:space="0" w:color="auto"/>
              </w:divBdr>
              <w:divsChild>
                <w:div w:id="1840806760">
                  <w:marLeft w:val="0"/>
                  <w:marRight w:val="0"/>
                  <w:marTop w:val="0"/>
                  <w:marBottom w:val="0"/>
                  <w:divBdr>
                    <w:top w:val="none" w:sz="0" w:space="0" w:color="auto"/>
                    <w:left w:val="none" w:sz="0" w:space="0" w:color="auto"/>
                    <w:bottom w:val="none" w:sz="0" w:space="0" w:color="auto"/>
                    <w:right w:val="none" w:sz="0" w:space="0" w:color="auto"/>
                  </w:divBdr>
                  <w:divsChild>
                    <w:div w:id="1120538454">
                      <w:marLeft w:val="0"/>
                      <w:marRight w:val="0"/>
                      <w:marTop w:val="0"/>
                      <w:marBottom w:val="0"/>
                      <w:divBdr>
                        <w:top w:val="none" w:sz="0" w:space="0" w:color="auto"/>
                        <w:left w:val="none" w:sz="0" w:space="0" w:color="auto"/>
                        <w:bottom w:val="none" w:sz="0" w:space="0" w:color="auto"/>
                        <w:right w:val="none" w:sz="0" w:space="0" w:color="auto"/>
                      </w:divBdr>
                      <w:divsChild>
                        <w:div w:id="1782799018">
                          <w:marLeft w:val="0"/>
                          <w:marRight w:val="0"/>
                          <w:marTop w:val="0"/>
                          <w:marBottom w:val="0"/>
                          <w:divBdr>
                            <w:top w:val="none" w:sz="0" w:space="0" w:color="auto"/>
                            <w:left w:val="none" w:sz="0" w:space="0" w:color="auto"/>
                            <w:bottom w:val="none" w:sz="0" w:space="0" w:color="auto"/>
                            <w:right w:val="none" w:sz="0" w:space="0" w:color="auto"/>
                          </w:divBdr>
                          <w:divsChild>
                            <w:div w:id="1283225301">
                              <w:marLeft w:val="0"/>
                              <w:marRight w:val="0"/>
                              <w:marTop w:val="0"/>
                              <w:marBottom w:val="0"/>
                              <w:divBdr>
                                <w:top w:val="none" w:sz="0" w:space="0" w:color="auto"/>
                                <w:left w:val="none" w:sz="0" w:space="0" w:color="auto"/>
                                <w:bottom w:val="none" w:sz="0" w:space="0" w:color="auto"/>
                                <w:right w:val="none" w:sz="0" w:space="0" w:color="auto"/>
                              </w:divBdr>
                              <w:divsChild>
                                <w:div w:id="398284705">
                                  <w:marLeft w:val="0"/>
                                  <w:marRight w:val="0"/>
                                  <w:marTop w:val="0"/>
                                  <w:marBottom w:val="0"/>
                                  <w:divBdr>
                                    <w:top w:val="none" w:sz="0" w:space="0" w:color="auto"/>
                                    <w:left w:val="none" w:sz="0" w:space="0" w:color="auto"/>
                                    <w:bottom w:val="none" w:sz="0" w:space="0" w:color="auto"/>
                                    <w:right w:val="none" w:sz="0" w:space="0" w:color="auto"/>
                                  </w:divBdr>
                                  <w:divsChild>
                                    <w:div w:id="1310088319">
                                      <w:marLeft w:val="0"/>
                                      <w:marRight w:val="0"/>
                                      <w:marTop w:val="0"/>
                                      <w:marBottom w:val="0"/>
                                      <w:divBdr>
                                        <w:top w:val="none" w:sz="0" w:space="0" w:color="auto"/>
                                        <w:left w:val="none" w:sz="0" w:space="0" w:color="auto"/>
                                        <w:bottom w:val="none" w:sz="0" w:space="0" w:color="auto"/>
                                        <w:right w:val="none" w:sz="0" w:space="0" w:color="auto"/>
                                      </w:divBdr>
                                      <w:divsChild>
                                        <w:div w:id="2031029785">
                                          <w:marLeft w:val="0"/>
                                          <w:marRight w:val="0"/>
                                          <w:marTop w:val="0"/>
                                          <w:marBottom w:val="0"/>
                                          <w:divBdr>
                                            <w:top w:val="none" w:sz="0" w:space="0" w:color="auto"/>
                                            <w:left w:val="none" w:sz="0" w:space="0" w:color="auto"/>
                                            <w:bottom w:val="none" w:sz="0" w:space="0" w:color="auto"/>
                                            <w:right w:val="none" w:sz="0" w:space="0" w:color="auto"/>
                                          </w:divBdr>
                                          <w:divsChild>
                                            <w:div w:id="1275939805">
                                              <w:marLeft w:val="0"/>
                                              <w:marRight w:val="0"/>
                                              <w:marTop w:val="0"/>
                                              <w:marBottom w:val="0"/>
                                              <w:divBdr>
                                                <w:top w:val="none" w:sz="0" w:space="0" w:color="auto"/>
                                                <w:left w:val="none" w:sz="0" w:space="0" w:color="auto"/>
                                                <w:bottom w:val="none" w:sz="0" w:space="0" w:color="auto"/>
                                                <w:right w:val="none" w:sz="0" w:space="0" w:color="auto"/>
                                              </w:divBdr>
                                              <w:divsChild>
                                                <w:div w:id="540477809">
                                                  <w:marLeft w:val="0"/>
                                                  <w:marRight w:val="0"/>
                                                  <w:marTop w:val="0"/>
                                                  <w:marBottom w:val="0"/>
                                                  <w:divBdr>
                                                    <w:top w:val="none" w:sz="0" w:space="0" w:color="auto"/>
                                                    <w:left w:val="none" w:sz="0" w:space="0" w:color="auto"/>
                                                    <w:bottom w:val="none" w:sz="0" w:space="0" w:color="auto"/>
                                                    <w:right w:val="none" w:sz="0" w:space="0" w:color="auto"/>
                                                  </w:divBdr>
                                                  <w:divsChild>
                                                    <w:div w:id="1176043811">
                                                      <w:marLeft w:val="0"/>
                                                      <w:marRight w:val="0"/>
                                                      <w:marTop w:val="0"/>
                                                      <w:marBottom w:val="0"/>
                                                      <w:divBdr>
                                                        <w:top w:val="none" w:sz="0" w:space="0" w:color="auto"/>
                                                        <w:left w:val="none" w:sz="0" w:space="0" w:color="auto"/>
                                                        <w:bottom w:val="none" w:sz="0" w:space="0" w:color="auto"/>
                                                        <w:right w:val="none" w:sz="0" w:space="0" w:color="auto"/>
                                                      </w:divBdr>
                                                      <w:divsChild>
                                                        <w:div w:id="1534222691">
                                                          <w:marLeft w:val="0"/>
                                                          <w:marRight w:val="0"/>
                                                          <w:marTop w:val="0"/>
                                                          <w:marBottom w:val="0"/>
                                                          <w:divBdr>
                                                            <w:top w:val="none" w:sz="0" w:space="0" w:color="auto"/>
                                                            <w:left w:val="none" w:sz="0" w:space="0" w:color="auto"/>
                                                            <w:bottom w:val="none" w:sz="0" w:space="0" w:color="auto"/>
                                                            <w:right w:val="none" w:sz="0" w:space="0" w:color="auto"/>
                                                          </w:divBdr>
                                                          <w:divsChild>
                                                            <w:div w:id="8412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kistanpolitico.com/cyberattack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F738-6CDD-4ADA-9821-C9E73D8C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F5EDD769-6B40-4D94-94E7-E5E8F1C9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DNSC Alert</vt:lpstr>
    </vt:vector>
  </TitlesOfParts>
  <Manager/>
  <Company>DNSC National Cyber Security Directorate</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Alert</dc:title>
  <dc:subject>DNSC Alert</dc:subject>
  <dc:creator>Dan Cimpean;mihai.rotariu@dnsc.ro;cosmina.moghior@cert.ro</dc:creator>
  <cp:keywords>DNSC Alert</cp:keywords>
  <dc:description/>
  <cp:lastModifiedBy>Mihai Rotariu</cp:lastModifiedBy>
  <cp:revision>5</cp:revision>
  <cp:lastPrinted>2022-08-19T13:02:00Z</cp:lastPrinted>
  <dcterms:created xsi:type="dcterms:W3CDTF">2022-08-19T10:50:00Z</dcterms:created>
  <dcterms:modified xsi:type="dcterms:W3CDTF">2022-08-19T13:02:00Z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ies>
</file>